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0EFCF" w14:textId="7C9EED89" w:rsidR="00D977A3" w:rsidRPr="003303CF" w:rsidRDefault="005F6EA6">
      <w:pPr>
        <w:rPr>
          <w:b/>
          <w:bCs/>
          <w:u w:val="single"/>
        </w:rPr>
      </w:pPr>
      <w:r w:rsidRPr="003303CF">
        <w:rPr>
          <w:b/>
          <w:bCs/>
          <w:u w:val="single"/>
        </w:rPr>
        <w:t xml:space="preserve">Protocol lijsttrekkersreferendum GroenLinks Den Haag </w:t>
      </w:r>
      <w:r w:rsidR="003303CF" w:rsidRPr="003303CF">
        <w:rPr>
          <w:b/>
          <w:bCs/>
          <w:u w:val="single"/>
        </w:rPr>
        <w:t>2021</w:t>
      </w:r>
    </w:p>
    <w:p w14:paraId="62B662ED" w14:textId="3DFE1FC1" w:rsidR="005F6EA6" w:rsidRDefault="005F6EA6" w:rsidP="005F6EA6">
      <w:r w:rsidRPr="005F6EA6">
        <w:rPr>
          <w:b/>
          <w:bCs/>
        </w:rPr>
        <w:t>Het referendum</w:t>
      </w:r>
      <w:r>
        <w:t xml:space="preserve"> </w:t>
      </w:r>
      <w:r>
        <w:br/>
      </w:r>
      <w:r w:rsidR="00245D2C">
        <w:t>Tijdens</w:t>
      </w:r>
      <w:r>
        <w:t xml:space="preserve"> de ALV van </w:t>
      </w:r>
      <w:r w:rsidR="00245D2C">
        <w:t>24 maart 2021</w:t>
      </w:r>
      <w:r>
        <w:t xml:space="preserve"> hebben de leden van </w:t>
      </w:r>
      <w:r w:rsidR="00245D2C">
        <w:t>GroenLinks</w:t>
      </w:r>
      <w:r>
        <w:t xml:space="preserve"> Den Haag besloten tot het houden van een lijsttrekkersreferendum voor de gemeenteraadsverkiezingen van 2022. Het referendum zal online worden georganiseerd via de applicatie die hiervoor door het landelijk bureau van GroenLinks beschikbaar is gesteld.  </w:t>
      </w:r>
    </w:p>
    <w:p w14:paraId="2861E7BA" w14:textId="39EAD3BC" w:rsidR="005F6EA6" w:rsidRPr="005F6EA6" w:rsidRDefault="005F6EA6" w:rsidP="005F6EA6">
      <w:r w:rsidRPr="005F6EA6">
        <w:rPr>
          <w:b/>
          <w:bCs/>
        </w:rPr>
        <w:t>De referendumcommissie</w:t>
      </w:r>
      <w:r>
        <w:br/>
        <w:t xml:space="preserve">Het bestuur van de afdeling Den Haag heeft een referendumcommissie ingesteld. De referendumcommissie bestaat uit Daan Kegelaar (bestuurslid gemeenteraadsverkiezingen 2022), Corine Schuuring (secretaris) en Ward </w:t>
      </w:r>
      <w:r w:rsidRPr="00245D2C">
        <w:t>Nussel</w:t>
      </w:r>
      <w:r w:rsidR="00245D2C" w:rsidRPr="00245D2C">
        <w:t>der</w:t>
      </w:r>
      <w:r>
        <w:t xml:space="preserve"> (lid afdeling).</w:t>
      </w:r>
      <w:r w:rsidRPr="005F6EA6">
        <w:rPr>
          <w:rFonts w:ascii="Arial" w:hAnsi="Arial" w:cs="Arial"/>
          <w:sz w:val="25"/>
          <w:szCs w:val="25"/>
        </w:rPr>
        <w:t xml:space="preserve"> </w:t>
      </w:r>
      <w:r w:rsidRPr="005F6EA6">
        <w:t xml:space="preserve">De commissie is verantwoordelijk voor vaststelling en bekendmaking van het tijdschema, het verloop van de stemming en de vaststelling van de uitslag. </w:t>
      </w:r>
    </w:p>
    <w:p w14:paraId="029DDFDA" w14:textId="52091874" w:rsidR="005F6EA6" w:rsidRPr="005F6EA6" w:rsidRDefault="005F6EA6" w:rsidP="005F6EA6">
      <w:pPr>
        <w:spacing w:after="0" w:line="240" w:lineRule="auto"/>
      </w:pPr>
      <w:r w:rsidRPr="005F6EA6">
        <w:t>De referendumcommissie ziet toe op een juiste berekening van de uitslag van het referendum en legt verantwoording af over de uitvoering aan het bestuur.</w:t>
      </w:r>
      <w:r>
        <w:t xml:space="preserve"> </w:t>
      </w:r>
      <w:r w:rsidRPr="005F6EA6">
        <w:t>De commissie heeft de regels voor de stemprocedure en haar eigen werkwijze vastgelegd in dit</w:t>
      </w:r>
      <w:r>
        <w:t xml:space="preserve"> </w:t>
      </w:r>
      <w:r w:rsidRPr="005F6EA6">
        <w:t>pr</w:t>
      </w:r>
      <w:bookmarkStart w:id="0" w:name="_GoBack"/>
      <w:bookmarkEnd w:id="0"/>
      <w:r w:rsidRPr="005F6EA6">
        <w:t>otocol</w:t>
      </w:r>
      <w:r>
        <w:t xml:space="preserve">. </w:t>
      </w:r>
    </w:p>
    <w:p w14:paraId="5E04E9B8" w14:textId="77777777" w:rsidR="003E7A8B" w:rsidRDefault="005F6EA6" w:rsidP="003E7A8B">
      <w:r>
        <w:t xml:space="preserve"> </w:t>
      </w:r>
    </w:p>
    <w:p w14:paraId="442E873F" w14:textId="62547B23" w:rsidR="003303CF" w:rsidRPr="003303CF" w:rsidRDefault="003303CF" w:rsidP="003E7A8B">
      <w:r>
        <w:rPr>
          <w:b/>
          <w:bCs/>
        </w:rPr>
        <w:t>Stemgerechtigd</w:t>
      </w:r>
      <w:r w:rsidR="005F6EA6">
        <w:t xml:space="preserve"> </w:t>
      </w:r>
      <w:r w:rsidR="005F6EA6">
        <w:br/>
      </w:r>
      <w:r w:rsidRPr="003303CF">
        <w:t>Stemgerechtigd is ieder lid, dat niet geschorst is en dat na persoonlijke betaling van ten minste</w:t>
      </w:r>
      <w:r>
        <w:t xml:space="preserve"> </w:t>
      </w:r>
      <w:r w:rsidRPr="003303CF">
        <w:t xml:space="preserve">de jaarlijkse minimumcontributie en bij aanvang van de stemming drie maanden (zijnde vanaf </w:t>
      </w:r>
      <w:r>
        <w:t xml:space="preserve"> </w:t>
      </w:r>
      <w:r w:rsidR="00E23A61" w:rsidRPr="00E23A61">
        <w:t>22 juni 2021</w:t>
      </w:r>
      <w:r w:rsidRPr="003303CF">
        <w:t>) bij de landelijke ledenadministratie als lid staat geregistreerd.</w:t>
      </w:r>
    </w:p>
    <w:p w14:paraId="480755A7" w14:textId="77777777" w:rsidR="003303CF" w:rsidRPr="003303CF" w:rsidRDefault="003303CF" w:rsidP="003303CF">
      <w:pPr>
        <w:spacing w:after="0" w:line="240" w:lineRule="auto"/>
      </w:pPr>
      <w:r w:rsidRPr="003303CF">
        <w:t xml:space="preserve">Het is niet mogelijk om iemand te machtigen. Wel kan een lid desgewenst hulp vragen bij het </w:t>
      </w:r>
    </w:p>
    <w:p w14:paraId="5C6DB25F" w14:textId="77777777" w:rsidR="003303CF" w:rsidRPr="003303CF" w:rsidRDefault="003303CF" w:rsidP="003303CF">
      <w:pPr>
        <w:spacing w:after="0" w:line="240" w:lineRule="auto"/>
      </w:pPr>
      <w:r w:rsidRPr="003303CF">
        <w:t xml:space="preserve">uitbrengen van een stem. Het is niet toegestaan om leden aan te bieden om voor hen te </w:t>
      </w:r>
    </w:p>
    <w:p w14:paraId="7760C405" w14:textId="50DC0FD1" w:rsidR="003303CF" w:rsidRPr="003303CF" w:rsidRDefault="003303CF" w:rsidP="003303CF">
      <w:pPr>
        <w:spacing w:after="0" w:line="240" w:lineRule="auto"/>
      </w:pPr>
      <w:r w:rsidRPr="003303CF">
        <w:t>stemmen (het zogenaamde 'ronselen')</w:t>
      </w:r>
      <w:r>
        <w:t>.</w:t>
      </w:r>
    </w:p>
    <w:p w14:paraId="77F96237" w14:textId="3CFA84DC" w:rsidR="00177685" w:rsidRPr="00177685" w:rsidRDefault="005F6EA6" w:rsidP="005F6EA6">
      <w:pPr>
        <w:rPr>
          <w:b/>
          <w:bCs/>
        </w:rPr>
      </w:pPr>
      <w:r>
        <w:br/>
      </w:r>
      <w:r w:rsidR="00177685" w:rsidRPr="00177685">
        <w:rPr>
          <w:b/>
          <w:bCs/>
        </w:rPr>
        <w:t>Stemmen</w:t>
      </w:r>
    </w:p>
    <w:p w14:paraId="6C24414D" w14:textId="1A7AE6EA" w:rsidR="003303CF" w:rsidRDefault="005F6EA6" w:rsidP="005F6EA6">
      <w:r>
        <w:t xml:space="preserve">Stemgerechtigde leden ontvangen een uitnodiging om deel te nemen aan het referendum, met daarin een unieke code die gebruikt kan worden om te stemmen. Deze code kan slechts één keer worden gebruikt. </w:t>
      </w:r>
      <w:r w:rsidR="003303CF">
        <w:t xml:space="preserve">In deze mail staan ook instructies  voor het gebruik van de stemapplicatie. </w:t>
      </w:r>
    </w:p>
    <w:p w14:paraId="259E2240" w14:textId="77777777" w:rsidR="00086005" w:rsidRDefault="00086005" w:rsidP="00086005">
      <w:pPr>
        <w:spacing w:after="0" w:line="240" w:lineRule="auto"/>
      </w:pPr>
      <w:r>
        <w:t xml:space="preserve">Er wordt elektronisch gestemd. Ieder lid kan door doornummering aangeven </w:t>
      </w:r>
    </w:p>
    <w:p w14:paraId="3E94AB9F" w14:textId="77777777" w:rsidR="00086005" w:rsidRDefault="00086005" w:rsidP="00086005">
      <w:pPr>
        <w:spacing w:after="0" w:line="240" w:lineRule="auto"/>
      </w:pPr>
      <w:r>
        <w:t xml:space="preserve">welke kandidaat zijn eerste, tweede en volgende voorkeur heeft. Een lid is niet verplicht alle </w:t>
      </w:r>
    </w:p>
    <w:p w14:paraId="6888B958" w14:textId="77777777" w:rsidR="00086005" w:rsidRDefault="00086005" w:rsidP="00086005">
      <w:pPr>
        <w:spacing w:after="0" w:line="240" w:lineRule="auto"/>
      </w:pPr>
      <w:r>
        <w:t>kandidaten te nummeren; een lid kan aangeven geen van de kandidaten te steunen.</w:t>
      </w:r>
    </w:p>
    <w:p w14:paraId="7E6A384B" w14:textId="77777777" w:rsidR="003303CF" w:rsidRPr="003303CF" w:rsidRDefault="003303CF" w:rsidP="003303CF">
      <w:pPr>
        <w:spacing w:after="0" w:line="240" w:lineRule="auto"/>
      </w:pPr>
      <w:r w:rsidRPr="003303CF">
        <w:t xml:space="preserve">Alle uitgebrachte stemmen worden ingevoerd in de elektronische stembus. De stemmen </w:t>
      </w:r>
    </w:p>
    <w:p w14:paraId="4BFEA209" w14:textId="77777777" w:rsidR="003303CF" w:rsidRPr="003303CF" w:rsidRDefault="003303CF" w:rsidP="003303CF">
      <w:pPr>
        <w:spacing w:after="0" w:line="240" w:lineRule="auto"/>
      </w:pPr>
      <w:r w:rsidRPr="003303CF">
        <w:t xml:space="preserve">worden anoniem opgeslagen, wat wil zeggen dat een uitgebrachte stem zonder de </w:t>
      </w:r>
    </w:p>
    <w:p w14:paraId="029B18CD" w14:textId="77777777" w:rsidR="003303CF" w:rsidRPr="003303CF" w:rsidRDefault="003303CF" w:rsidP="003303CF">
      <w:pPr>
        <w:spacing w:after="0" w:line="240" w:lineRule="auto"/>
      </w:pPr>
      <w:r w:rsidRPr="003303CF">
        <w:t xml:space="preserve">bijbehorende kiescode wordt opgeslagen. Het verband tussen stemmer en stem wordt dus </w:t>
      </w:r>
    </w:p>
    <w:p w14:paraId="131328AC" w14:textId="77777777" w:rsidR="003303CF" w:rsidRPr="003303CF" w:rsidRDefault="003303CF" w:rsidP="003303CF">
      <w:pPr>
        <w:spacing w:after="0" w:line="240" w:lineRule="auto"/>
      </w:pPr>
      <w:r w:rsidRPr="003303CF">
        <w:t xml:space="preserve">direct verbroken. De kiescode wordt apart opgeslagen om te registreren dát het </w:t>
      </w:r>
    </w:p>
    <w:p w14:paraId="0225FC6C" w14:textId="0F939FFC" w:rsidR="003303CF" w:rsidRPr="003303CF" w:rsidRDefault="003303CF" w:rsidP="003303CF">
      <w:pPr>
        <w:spacing w:after="0" w:line="240" w:lineRule="auto"/>
      </w:pPr>
      <w:r w:rsidRPr="003303CF">
        <w:t>stemgerechtigde lid gestemd heeft, zodat met elke kiescode slechts éénmaal gestemd kan worden. De referendumcommissie heeft en geeft in deze gegevens geen inzag</w:t>
      </w:r>
      <w:r>
        <w:t xml:space="preserve">e. </w:t>
      </w:r>
    </w:p>
    <w:p w14:paraId="1D6289DD" w14:textId="5A46BA0F" w:rsidR="003303CF" w:rsidRDefault="005F6EA6" w:rsidP="005F6EA6">
      <w:r>
        <w:t xml:space="preserve"> </w:t>
      </w:r>
    </w:p>
    <w:p w14:paraId="50A52505" w14:textId="11ACECB5" w:rsidR="003303CF" w:rsidRPr="003303CF" w:rsidRDefault="003303CF" w:rsidP="005F6EA6">
      <w:pPr>
        <w:rPr>
          <w:b/>
          <w:bCs/>
        </w:rPr>
      </w:pPr>
      <w:r w:rsidRPr="003303CF">
        <w:rPr>
          <w:b/>
          <w:bCs/>
        </w:rPr>
        <w:t xml:space="preserve">Stemperiode </w:t>
      </w:r>
      <w:r>
        <w:rPr>
          <w:b/>
          <w:bCs/>
        </w:rPr>
        <w:br/>
      </w:r>
      <w:r w:rsidR="00E23A61">
        <w:t>Er kan worden gestemd</w:t>
      </w:r>
      <w:r w:rsidR="005A6D76">
        <w:t xml:space="preserve"> vanaf</w:t>
      </w:r>
      <w:r w:rsidR="003E7A8B">
        <w:t xml:space="preserve"> zaterdag</w:t>
      </w:r>
      <w:r w:rsidR="005A6D76">
        <w:t xml:space="preserve"> 18 september </w:t>
      </w:r>
      <w:r w:rsidR="00E23A61">
        <w:t xml:space="preserve">2021 </w:t>
      </w:r>
      <w:r w:rsidR="005A6D76">
        <w:t xml:space="preserve">om </w:t>
      </w:r>
      <w:r w:rsidR="00E23A61" w:rsidRPr="00E23A61">
        <w:t>18.00</w:t>
      </w:r>
      <w:r w:rsidR="005A6D76" w:rsidRPr="00E23A61">
        <w:t xml:space="preserve"> tot</w:t>
      </w:r>
      <w:r w:rsidR="003E7A8B">
        <w:t xml:space="preserve"> en met woensdag</w:t>
      </w:r>
      <w:r w:rsidR="005A6D76" w:rsidRPr="00E23A61">
        <w:t xml:space="preserve"> </w:t>
      </w:r>
      <w:r w:rsidR="00E23A61">
        <w:t xml:space="preserve">22 september 2021 om 23.59. </w:t>
      </w:r>
    </w:p>
    <w:p w14:paraId="566E9287" w14:textId="77777777" w:rsidR="003303CF" w:rsidRPr="003303CF" w:rsidRDefault="003303CF" w:rsidP="003303CF">
      <w:pPr>
        <w:spacing w:after="0" w:line="240" w:lineRule="auto"/>
        <w:rPr>
          <w:b/>
          <w:bCs/>
        </w:rPr>
      </w:pPr>
      <w:r w:rsidRPr="003303CF">
        <w:rPr>
          <w:b/>
          <w:bCs/>
        </w:rPr>
        <w:t>Geldigheid en uitslag</w:t>
      </w:r>
    </w:p>
    <w:p w14:paraId="6AF83715" w14:textId="77777777" w:rsidR="003303CF" w:rsidRPr="003303CF" w:rsidRDefault="003303CF" w:rsidP="003303CF">
      <w:pPr>
        <w:spacing w:after="0" w:line="240" w:lineRule="auto"/>
      </w:pPr>
      <w:r w:rsidRPr="003303CF">
        <w:t xml:space="preserve">Er geldt geen opkomstdrempel voor dit referendum. </w:t>
      </w:r>
    </w:p>
    <w:p w14:paraId="524B270C" w14:textId="4C03067F" w:rsidR="00086005" w:rsidRDefault="00086005" w:rsidP="00086005">
      <w:pPr>
        <w:spacing w:after="0" w:line="240" w:lineRule="auto"/>
      </w:pPr>
      <w:r>
        <w:t xml:space="preserve">Gekozen is de kandidaat die een absolute meerderheid van de stemmen heeft behaald. </w:t>
      </w:r>
    </w:p>
    <w:p w14:paraId="2825C643" w14:textId="77777777" w:rsidR="00086005" w:rsidRDefault="00086005" w:rsidP="00086005">
      <w:pPr>
        <w:spacing w:after="0" w:line="240" w:lineRule="auto"/>
      </w:pPr>
      <w:r>
        <w:lastRenderedPageBreak/>
        <w:t xml:space="preserve">Blanco stemmen zijn niet toegestaan, onthoudingen tellen niet mee voor de uitslag. Als bij </w:t>
      </w:r>
    </w:p>
    <w:p w14:paraId="4C33B615" w14:textId="77777777" w:rsidR="00086005" w:rsidRDefault="00086005" w:rsidP="00086005">
      <w:pPr>
        <w:spacing w:after="0" w:line="240" w:lineRule="auto"/>
      </w:pPr>
      <w:r>
        <w:t xml:space="preserve">een eerste telling geen kandidaat is gekozen, valt de kandidaat die de minste stemmen heeft </w:t>
      </w:r>
    </w:p>
    <w:p w14:paraId="76DD10E1" w14:textId="77777777" w:rsidR="00086005" w:rsidRDefault="00086005" w:rsidP="00086005">
      <w:pPr>
        <w:spacing w:after="0" w:line="240" w:lineRule="auto"/>
      </w:pPr>
      <w:r>
        <w:t xml:space="preserve">af en worden diens stemmen op basis van de doornummering toegekend aan de kandidaten </w:t>
      </w:r>
    </w:p>
    <w:p w14:paraId="19DD6BFF" w14:textId="77777777" w:rsidR="00086005" w:rsidRPr="003E7A8B" w:rsidRDefault="00086005" w:rsidP="00086005">
      <w:pPr>
        <w:spacing w:after="0" w:line="240" w:lineRule="auto"/>
      </w:pPr>
      <w:r w:rsidRPr="003E7A8B">
        <w:t xml:space="preserve">die nog niet zijn afgevallen. Daarna wordt opnieuw geteld. Deze stappen worden telkens </w:t>
      </w:r>
    </w:p>
    <w:p w14:paraId="5E84CA9C" w14:textId="77777777" w:rsidR="00086005" w:rsidRPr="003E7A8B" w:rsidRDefault="00086005" w:rsidP="00086005">
      <w:pPr>
        <w:spacing w:after="0" w:line="240" w:lineRule="auto"/>
      </w:pPr>
      <w:r w:rsidRPr="003E7A8B">
        <w:t xml:space="preserve">herhaald, tot een van de kandidaten een absolute meerderheid van de stemmen heeft </w:t>
      </w:r>
    </w:p>
    <w:p w14:paraId="0C6BADF4" w14:textId="16454C9F" w:rsidR="00086005" w:rsidRPr="003E7A8B" w:rsidRDefault="00086005" w:rsidP="00086005">
      <w:pPr>
        <w:spacing w:after="0" w:line="240" w:lineRule="auto"/>
      </w:pPr>
      <w:r w:rsidRPr="003E7A8B">
        <w:t xml:space="preserve">behaald. </w:t>
      </w:r>
    </w:p>
    <w:p w14:paraId="036CCCF8" w14:textId="77777777" w:rsidR="003E7A8B" w:rsidRPr="003E7A8B" w:rsidRDefault="003E7A8B" w:rsidP="003303CF">
      <w:pPr>
        <w:spacing w:after="0" w:line="240" w:lineRule="auto"/>
      </w:pPr>
    </w:p>
    <w:p w14:paraId="11C89949" w14:textId="7FE15AFE" w:rsidR="003303CF" w:rsidRPr="003E7A8B" w:rsidRDefault="003303CF" w:rsidP="003303CF">
      <w:pPr>
        <w:spacing w:after="0" w:line="240" w:lineRule="auto"/>
      </w:pPr>
      <w:r w:rsidRPr="003E7A8B">
        <w:t xml:space="preserve">Indien er zich problemen met het stemmen voordoen dan kan het lid zich gedurende het </w:t>
      </w:r>
    </w:p>
    <w:p w14:paraId="57AD3F4A" w14:textId="2D4366FD" w:rsidR="003303CF" w:rsidRPr="003E7A8B" w:rsidRDefault="003303CF" w:rsidP="003E7A8B">
      <w:pPr>
        <w:spacing w:after="0" w:line="240" w:lineRule="auto"/>
      </w:pPr>
      <w:r w:rsidRPr="003E7A8B">
        <w:t>referendum wenden tot</w:t>
      </w:r>
      <w:r w:rsidR="003E7A8B">
        <w:t xml:space="preserve"> een telefonische helpdesk via 06-51422827 of referendumcommissieGLDH2022@gmail.com.</w:t>
      </w:r>
    </w:p>
    <w:p w14:paraId="1C0A004C" w14:textId="77777777" w:rsidR="003303CF" w:rsidRPr="003E7A8B" w:rsidRDefault="003303CF" w:rsidP="003303CF">
      <w:pPr>
        <w:spacing w:after="0" w:line="240" w:lineRule="auto"/>
      </w:pPr>
    </w:p>
    <w:p w14:paraId="6FE5CCB1" w14:textId="40FB4F6E" w:rsidR="003303CF" w:rsidRDefault="003303CF" w:rsidP="003303CF">
      <w:r w:rsidRPr="003E7A8B">
        <w:t>De uitslag zal bekend worden gemaakt tijdens de Algemene Ledenvergadering (ALV) van 25 september a.s. Voorafgaand aan de</w:t>
      </w:r>
      <w:r>
        <w:t xml:space="preserve"> ALV worden de kandidaat-lijsttrekkers geïnformeerd over de uitslag. </w:t>
      </w:r>
    </w:p>
    <w:p w14:paraId="2D56D620" w14:textId="179566EE" w:rsidR="003303CF" w:rsidRPr="003303CF" w:rsidRDefault="003303CF" w:rsidP="003303CF">
      <w:pPr>
        <w:spacing w:after="0" w:line="240" w:lineRule="auto"/>
      </w:pPr>
      <w:r w:rsidRPr="00DD3C1E">
        <w:t xml:space="preserve">Tot </w:t>
      </w:r>
      <w:r w:rsidR="00DD3C1E" w:rsidRPr="00DD3C1E">
        <w:t xml:space="preserve">een uur </w:t>
      </w:r>
      <w:r w:rsidRPr="00DD3C1E">
        <w:t>na de openbare bekendmaking kan de juistheid van de uitslag worden betwist door middel van het aantekenen van een beroep.</w:t>
      </w:r>
      <w:r w:rsidRPr="003303CF">
        <w:t xml:space="preserve"> </w:t>
      </w:r>
    </w:p>
    <w:p w14:paraId="5CC65D6F" w14:textId="77777777" w:rsidR="003303CF" w:rsidRDefault="003303CF" w:rsidP="003303CF">
      <w:pPr>
        <w:spacing w:after="0" w:line="240" w:lineRule="auto"/>
      </w:pPr>
    </w:p>
    <w:p w14:paraId="776148F0" w14:textId="480AAE1D" w:rsidR="003303CF" w:rsidRPr="003303CF" w:rsidRDefault="003303CF" w:rsidP="003303CF">
      <w:pPr>
        <w:spacing w:after="0" w:line="240" w:lineRule="auto"/>
        <w:rPr>
          <w:b/>
          <w:bCs/>
        </w:rPr>
      </w:pPr>
      <w:r w:rsidRPr="003303CF">
        <w:rPr>
          <w:b/>
          <w:bCs/>
        </w:rPr>
        <w:t>Tot slot</w:t>
      </w:r>
    </w:p>
    <w:p w14:paraId="6A380BAE" w14:textId="77777777" w:rsidR="003303CF" w:rsidRPr="003E7A8B" w:rsidRDefault="003303CF" w:rsidP="003303CF">
      <w:pPr>
        <w:spacing w:after="0" w:line="240" w:lineRule="auto"/>
      </w:pPr>
      <w:r w:rsidRPr="003303CF">
        <w:t xml:space="preserve">Indien een kandidaat of een ander lid van </w:t>
      </w:r>
      <w:r w:rsidRPr="003E7A8B">
        <w:t xml:space="preserve">GroenLinks van mening is dat in strijd met de </w:t>
      </w:r>
    </w:p>
    <w:p w14:paraId="03251304" w14:textId="77777777" w:rsidR="003303CF" w:rsidRPr="003E7A8B" w:rsidRDefault="003303CF" w:rsidP="003303CF">
      <w:pPr>
        <w:spacing w:after="0" w:line="240" w:lineRule="auto"/>
      </w:pPr>
      <w:r w:rsidRPr="003E7A8B">
        <w:t xml:space="preserve">reglementen en/of het protocol wordt gehandeld, kan men zich richten tot de </w:t>
      </w:r>
    </w:p>
    <w:p w14:paraId="40573D25" w14:textId="462FA7C1" w:rsidR="003303CF" w:rsidRPr="003303CF" w:rsidRDefault="003303CF" w:rsidP="003E7A8B">
      <w:pPr>
        <w:spacing w:after="0" w:line="240" w:lineRule="auto"/>
      </w:pPr>
      <w:r w:rsidRPr="003E7A8B">
        <w:t xml:space="preserve">Referendumcommissie </w:t>
      </w:r>
      <w:r w:rsidR="003E7A8B">
        <w:t xml:space="preserve">via 06-51422827 of </w:t>
      </w:r>
      <w:r w:rsidR="003E7A8B" w:rsidRPr="003E7A8B">
        <w:t>referendumcommissieGLDH2022@gmail.com</w:t>
      </w:r>
    </w:p>
    <w:p w14:paraId="53044217" w14:textId="77777777" w:rsidR="003303CF" w:rsidRPr="003303CF" w:rsidRDefault="003303CF" w:rsidP="005F6EA6"/>
    <w:p w14:paraId="7905CA9A" w14:textId="77777777" w:rsidR="005F6EA6" w:rsidRDefault="005F6EA6" w:rsidP="005F6EA6"/>
    <w:sectPr w:rsidR="005F6EA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A500B" w16cex:dateUtc="2021-09-01T17:16:00Z"/>
  <w16cex:commentExtensible w16cex:durableId="24DA53E4" w16cex:dateUtc="2021-09-01T17:32:00Z"/>
  <w16cex:commentExtensible w16cex:durableId="24D88BDC" w16cex:dateUtc="2021-08-31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D2721" w16cid:durableId="24DA500B"/>
  <w16cid:commentId w16cid:paraId="1D9D6118" w16cid:durableId="24DA53E4"/>
  <w16cid:commentId w16cid:paraId="0FD625AB" w16cid:durableId="24D88B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F5152"/>
    <w:multiLevelType w:val="hybridMultilevel"/>
    <w:tmpl w:val="703C335C"/>
    <w:lvl w:ilvl="0" w:tplc="AE92AF0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A20C9D"/>
    <w:multiLevelType w:val="hybridMultilevel"/>
    <w:tmpl w:val="DF624014"/>
    <w:lvl w:ilvl="0" w:tplc="8B2A50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A6"/>
    <w:rsid w:val="00086005"/>
    <w:rsid w:val="00177685"/>
    <w:rsid w:val="002306B0"/>
    <w:rsid w:val="00245D2C"/>
    <w:rsid w:val="002B3337"/>
    <w:rsid w:val="003303CF"/>
    <w:rsid w:val="003E7A8B"/>
    <w:rsid w:val="00442FB2"/>
    <w:rsid w:val="004D7D9C"/>
    <w:rsid w:val="005A6D76"/>
    <w:rsid w:val="005F6EA6"/>
    <w:rsid w:val="00D977A3"/>
    <w:rsid w:val="00DD3C1E"/>
    <w:rsid w:val="00E23A6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353D"/>
  <w15:chartTrackingRefBased/>
  <w15:docId w15:val="{DAEEDB3C-3BA2-4BFF-9FBD-886A05EB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6EA6"/>
    <w:pPr>
      <w:ind w:left="720"/>
      <w:contextualSpacing/>
    </w:pPr>
  </w:style>
  <w:style w:type="character" w:styleId="Verwijzingopmerking">
    <w:name w:val="annotation reference"/>
    <w:basedOn w:val="Standaardalinea-lettertype"/>
    <w:uiPriority w:val="99"/>
    <w:semiHidden/>
    <w:unhideWhenUsed/>
    <w:rsid w:val="003303CF"/>
    <w:rPr>
      <w:sz w:val="16"/>
      <w:szCs w:val="16"/>
    </w:rPr>
  </w:style>
  <w:style w:type="paragraph" w:styleId="Tekstopmerking">
    <w:name w:val="annotation text"/>
    <w:basedOn w:val="Standaard"/>
    <w:link w:val="TekstopmerkingChar"/>
    <w:uiPriority w:val="99"/>
    <w:semiHidden/>
    <w:unhideWhenUsed/>
    <w:rsid w:val="003303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03CF"/>
    <w:rPr>
      <w:sz w:val="20"/>
      <w:szCs w:val="20"/>
    </w:rPr>
  </w:style>
  <w:style w:type="paragraph" w:styleId="Onderwerpvanopmerking">
    <w:name w:val="annotation subject"/>
    <w:basedOn w:val="Tekstopmerking"/>
    <w:next w:val="Tekstopmerking"/>
    <w:link w:val="OnderwerpvanopmerkingChar"/>
    <w:uiPriority w:val="99"/>
    <w:semiHidden/>
    <w:unhideWhenUsed/>
    <w:rsid w:val="003303CF"/>
    <w:rPr>
      <w:b/>
      <w:bCs/>
    </w:rPr>
  </w:style>
  <w:style w:type="character" w:customStyle="1" w:styleId="OnderwerpvanopmerkingChar">
    <w:name w:val="Onderwerp van opmerking Char"/>
    <w:basedOn w:val="TekstopmerkingChar"/>
    <w:link w:val="Onderwerpvanopmerking"/>
    <w:uiPriority w:val="99"/>
    <w:semiHidden/>
    <w:rsid w:val="003303CF"/>
    <w:rPr>
      <w:b/>
      <w:bCs/>
      <w:sz w:val="20"/>
      <w:szCs w:val="20"/>
    </w:rPr>
  </w:style>
  <w:style w:type="paragraph" w:styleId="Ballontekst">
    <w:name w:val="Balloon Text"/>
    <w:basedOn w:val="Standaard"/>
    <w:link w:val="BallontekstChar"/>
    <w:uiPriority w:val="99"/>
    <w:semiHidden/>
    <w:unhideWhenUsed/>
    <w:rsid w:val="003E7A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7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2162">
      <w:bodyDiv w:val="1"/>
      <w:marLeft w:val="0"/>
      <w:marRight w:val="0"/>
      <w:marTop w:val="0"/>
      <w:marBottom w:val="0"/>
      <w:divBdr>
        <w:top w:val="none" w:sz="0" w:space="0" w:color="auto"/>
        <w:left w:val="none" w:sz="0" w:space="0" w:color="auto"/>
        <w:bottom w:val="none" w:sz="0" w:space="0" w:color="auto"/>
        <w:right w:val="none" w:sz="0" w:space="0" w:color="auto"/>
      </w:divBdr>
      <w:divsChild>
        <w:div w:id="1008219910">
          <w:marLeft w:val="0"/>
          <w:marRight w:val="0"/>
          <w:marTop w:val="0"/>
          <w:marBottom w:val="0"/>
          <w:divBdr>
            <w:top w:val="none" w:sz="0" w:space="0" w:color="auto"/>
            <w:left w:val="none" w:sz="0" w:space="0" w:color="auto"/>
            <w:bottom w:val="none" w:sz="0" w:space="0" w:color="auto"/>
            <w:right w:val="none" w:sz="0" w:space="0" w:color="auto"/>
          </w:divBdr>
        </w:div>
        <w:div w:id="2002926203">
          <w:marLeft w:val="0"/>
          <w:marRight w:val="0"/>
          <w:marTop w:val="0"/>
          <w:marBottom w:val="0"/>
          <w:divBdr>
            <w:top w:val="none" w:sz="0" w:space="0" w:color="auto"/>
            <w:left w:val="none" w:sz="0" w:space="0" w:color="auto"/>
            <w:bottom w:val="none" w:sz="0" w:space="0" w:color="auto"/>
            <w:right w:val="none" w:sz="0" w:space="0" w:color="auto"/>
          </w:divBdr>
        </w:div>
        <w:div w:id="189416402">
          <w:marLeft w:val="0"/>
          <w:marRight w:val="0"/>
          <w:marTop w:val="0"/>
          <w:marBottom w:val="0"/>
          <w:divBdr>
            <w:top w:val="none" w:sz="0" w:space="0" w:color="auto"/>
            <w:left w:val="none" w:sz="0" w:space="0" w:color="auto"/>
            <w:bottom w:val="none" w:sz="0" w:space="0" w:color="auto"/>
            <w:right w:val="none" w:sz="0" w:space="0" w:color="auto"/>
          </w:divBdr>
        </w:div>
        <w:div w:id="1914897655">
          <w:marLeft w:val="0"/>
          <w:marRight w:val="0"/>
          <w:marTop w:val="0"/>
          <w:marBottom w:val="0"/>
          <w:divBdr>
            <w:top w:val="none" w:sz="0" w:space="0" w:color="auto"/>
            <w:left w:val="none" w:sz="0" w:space="0" w:color="auto"/>
            <w:bottom w:val="none" w:sz="0" w:space="0" w:color="auto"/>
            <w:right w:val="none" w:sz="0" w:space="0" w:color="auto"/>
          </w:divBdr>
        </w:div>
        <w:div w:id="2039622641">
          <w:marLeft w:val="0"/>
          <w:marRight w:val="0"/>
          <w:marTop w:val="0"/>
          <w:marBottom w:val="0"/>
          <w:divBdr>
            <w:top w:val="none" w:sz="0" w:space="0" w:color="auto"/>
            <w:left w:val="none" w:sz="0" w:space="0" w:color="auto"/>
            <w:bottom w:val="none" w:sz="0" w:space="0" w:color="auto"/>
            <w:right w:val="none" w:sz="0" w:space="0" w:color="auto"/>
          </w:divBdr>
        </w:div>
        <w:div w:id="1494680088">
          <w:marLeft w:val="0"/>
          <w:marRight w:val="0"/>
          <w:marTop w:val="0"/>
          <w:marBottom w:val="0"/>
          <w:divBdr>
            <w:top w:val="none" w:sz="0" w:space="0" w:color="auto"/>
            <w:left w:val="none" w:sz="0" w:space="0" w:color="auto"/>
            <w:bottom w:val="none" w:sz="0" w:space="0" w:color="auto"/>
            <w:right w:val="none" w:sz="0" w:space="0" w:color="auto"/>
          </w:divBdr>
        </w:div>
        <w:div w:id="1573202483">
          <w:marLeft w:val="0"/>
          <w:marRight w:val="0"/>
          <w:marTop w:val="0"/>
          <w:marBottom w:val="0"/>
          <w:divBdr>
            <w:top w:val="none" w:sz="0" w:space="0" w:color="auto"/>
            <w:left w:val="none" w:sz="0" w:space="0" w:color="auto"/>
            <w:bottom w:val="none" w:sz="0" w:space="0" w:color="auto"/>
            <w:right w:val="none" w:sz="0" w:space="0" w:color="auto"/>
          </w:divBdr>
        </w:div>
      </w:divsChild>
    </w:div>
    <w:div w:id="775759179">
      <w:bodyDiv w:val="1"/>
      <w:marLeft w:val="0"/>
      <w:marRight w:val="0"/>
      <w:marTop w:val="0"/>
      <w:marBottom w:val="0"/>
      <w:divBdr>
        <w:top w:val="none" w:sz="0" w:space="0" w:color="auto"/>
        <w:left w:val="none" w:sz="0" w:space="0" w:color="auto"/>
        <w:bottom w:val="none" w:sz="0" w:space="0" w:color="auto"/>
        <w:right w:val="none" w:sz="0" w:space="0" w:color="auto"/>
      </w:divBdr>
      <w:divsChild>
        <w:div w:id="1899436936">
          <w:marLeft w:val="0"/>
          <w:marRight w:val="0"/>
          <w:marTop w:val="0"/>
          <w:marBottom w:val="0"/>
          <w:divBdr>
            <w:top w:val="none" w:sz="0" w:space="0" w:color="auto"/>
            <w:left w:val="none" w:sz="0" w:space="0" w:color="auto"/>
            <w:bottom w:val="none" w:sz="0" w:space="0" w:color="auto"/>
            <w:right w:val="none" w:sz="0" w:space="0" w:color="auto"/>
          </w:divBdr>
        </w:div>
        <w:div w:id="832141542">
          <w:marLeft w:val="0"/>
          <w:marRight w:val="0"/>
          <w:marTop w:val="0"/>
          <w:marBottom w:val="0"/>
          <w:divBdr>
            <w:top w:val="none" w:sz="0" w:space="0" w:color="auto"/>
            <w:left w:val="none" w:sz="0" w:space="0" w:color="auto"/>
            <w:bottom w:val="none" w:sz="0" w:space="0" w:color="auto"/>
            <w:right w:val="none" w:sz="0" w:space="0" w:color="auto"/>
          </w:divBdr>
        </w:div>
        <w:div w:id="1110666987">
          <w:marLeft w:val="0"/>
          <w:marRight w:val="0"/>
          <w:marTop w:val="0"/>
          <w:marBottom w:val="0"/>
          <w:divBdr>
            <w:top w:val="none" w:sz="0" w:space="0" w:color="auto"/>
            <w:left w:val="none" w:sz="0" w:space="0" w:color="auto"/>
            <w:bottom w:val="none" w:sz="0" w:space="0" w:color="auto"/>
            <w:right w:val="none" w:sz="0" w:space="0" w:color="auto"/>
          </w:divBdr>
        </w:div>
        <w:div w:id="1505629169">
          <w:marLeft w:val="0"/>
          <w:marRight w:val="0"/>
          <w:marTop w:val="0"/>
          <w:marBottom w:val="0"/>
          <w:divBdr>
            <w:top w:val="none" w:sz="0" w:space="0" w:color="auto"/>
            <w:left w:val="none" w:sz="0" w:space="0" w:color="auto"/>
            <w:bottom w:val="none" w:sz="0" w:space="0" w:color="auto"/>
            <w:right w:val="none" w:sz="0" w:space="0" w:color="auto"/>
          </w:divBdr>
        </w:div>
        <w:div w:id="527571875">
          <w:marLeft w:val="0"/>
          <w:marRight w:val="0"/>
          <w:marTop w:val="0"/>
          <w:marBottom w:val="0"/>
          <w:divBdr>
            <w:top w:val="none" w:sz="0" w:space="0" w:color="auto"/>
            <w:left w:val="none" w:sz="0" w:space="0" w:color="auto"/>
            <w:bottom w:val="none" w:sz="0" w:space="0" w:color="auto"/>
            <w:right w:val="none" w:sz="0" w:space="0" w:color="auto"/>
          </w:divBdr>
        </w:div>
        <w:div w:id="1444954760">
          <w:marLeft w:val="0"/>
          <w:marRight w:val="0"/>
          <w:marTop w:val="0"/>
          <w:marBottom w:val="0"/>
          <w:divBdr>
            <w:top w:val="none" w:sz="0" w:space="0" w:color="auto"/>
            <w:left w:val="none" w:sz="0" w:space="0" w:color="auto"/>
            <w:bottom w:val="none" w:sz="0" w:space="0" w:color="auto"/>
            <w:right w:val="none" w:sz="0" w:space="0" w:color="auto"/>
          </w:divBdr>
        </w:div>
        <w:div w:id="2074352359">
          <w:marLeft w:val="0"/>
          <w:marRight w:val="0"/>
          <w:marTop w:val="0"/>
          <w:marBottom w:val="0"/>
          <w:divBdr>
            <w:top w:val="none" w:sz="0" w:space="0" w:color="auto"/>
            <w:left w:val="none" w:sz="0" w:space="0" w:color="auto"/>
            <w:bottom w:val="none" w:sz="0" w:space="0" w:color="auto"/>
            <w:right w:val="none" w:sz="0" w:space="0" w:color="auto"/>
          </w:divBdr>
        </w:div>
      </w:divsChild>
    </w:div>
    <w:div w:id="942225179">
      <w:bodyDiv w:val="1"/>
      <w:marLeft w:val="0"/>
      <w:marRight w:val="0"/>
      <w:marTop w:val="0"/>
      <w:marBottom w:val="0"/>
      <w:divBdr>
        <w:top w:val="none" w:sz="0" w:space="0" w:color="auto"/>
        <w:left w:val="none" w:sz="0" w:space="0" w:color="auto"/>
        <w:bottom w:val="none" w:sz="0" w:space="0" w:color="auto"/>
        <w:right w:val="none" w:sz="0" w:space="0" w:color="auto"/>
      </w:divBdr>
      <w:divsChild>
        <w:div w:id="172691491">
          <w:marLeft w:val="0"/>
          <w:marRight w:val="0"/>
          <w:marTop w:val="0"/>
          <w:marBottom w:val="0"/>
          <w:divBdr>
            <w:top w:val="none" w:sz="0" w:space="0" w:color="auto"/>
            <w:left w:val="none" w:sz="0" w:space="0" w:color="auto"/>
            <w:bottom w:val="none" w:sz="0" w:space="0" w:color="auto"/>
            <w:right w:val="none" w:sz="0" w:space="0" w:color="auto"/>
          </w:divBdr>
        </w:div>
        <w:div w:id="547375041">
          <w:marLeft w:val="0"/>
          <w:marRight w:val="0"/>
          <w:marTop w:val="0"/>
          <w:marBottom w:val="0"/>
          <w:divBdr>
            <w:top w:val="none" w:sz="0" w:space="0" w:color="auto"/>
            <w:left w:val="none" w:sz="0" w:space="0" w:color="auto"/>
            <w:bottom w:val="none" w:sz="0" w:space="0" w:color="auto"/>
            <w:right w:val="none" w:sz="0" w:space="0" w:color="auto"/>
          </w:divBdr>
        </w:div>
        <w:div w:id="1205370318">
          <w:marLeft w:val="0"/>
          <w:marRight w:val="0"/>
          <w:marTop w:val="0"/>
          <w:marBottom w:val="0"/>
          <w:divBdr>
            <w:top w:val="none" w:sz="0" w:space="0" w:color="auto"/>
            <w:left w:val="none" w:sz="0" w:space="0" w:color="auto"/>
            <w:bottom w:val="none" w:sz="0" w:space="0" w:color="auto"/>
            <w:right w:val="none" w:sz="0" w:space="0" w:color="auto"/>
          </w:divBdr>
        </w:div>
        <w:div w:id="1652708129">
          <w:marLeft w:val="0"/>
          <w:marRight w:val="0"/>
          <w:marTop w:val="0"/>
          <w:marBottom w:val="0"/>
          <w:divBdr>
            <w:top w:val="none" w:sz="0" w:space="0" w:color="auto"/>
            <w:left w:val="none" w:sz="0" w:space="0" w:color="auto"/>
            <w:bottom w:val="none" w:sz="0" w:space="0" w:color="auto"/>
            <w:right w:val="none" w:sz="0" w:space="0" w:color="auto"/>
          </w:divBdr>
        </w:div>
        <w:div w:id="932276393">
          <w:marLeft w:val="0"/>
          <w:marRight w:val="0"/>
          <w:marTop w:val="0"/>
          <w:marBottom w:val="0"/>
          <w:divBdr>
            <w:top w:val="none" w:sz="0" w:space="0" w:color="auto"/>
            <w:left w:val="none" w:sz="0" w:space="0" w:color="auto"/>
            <w:bottom w:val="none" w:sz="0" w:space="0" w:color="auto"/>
            <w:right w:val="none" w:sz="0" w:space="0" w:color="auto"/>
          </w:divBdr>
        </w:div>
        <w:div w:id="969625720">
          <w:marLeft w:val="0"/>
          <w:marRight w:val="0"/>
          <w:marTop w:val="0"/>
          <w:marBottom w:val="0"/>
          <w:divBdr>
            <w:top w:val="none" w:sz="0" w:space="0" w:color="auto"/>
            <w:left w:val="none" w:sz="0" w:space="0" w:color="auto"/>
            <w:bottom w:val="none" w:sz="0" w:space="0" w:color="auto"/>
            <w:right w:val="none" w:sz="0" w:space="0" w:color="auto"/>
          </w:divBdr>
        </w:div>
        <w:div w:id="892737960">
          <w:marLeft w:val="0"/>
          <w:marRight w:val="0"/>
          <w:marTop w:val="0"/>
          <w:marBottom w:val="0"/>
          <w:divBdr>
            <w:top w:val="none" w:sz="0" w:space="0" w:color="auto"/>
            <w:left w:val="none" w:sz="0" w:space="0" w:color="auto"/>
            <w:bottom w:val="none" w:sz="0" w:space="0" w:color="auto"/>
            <w:right w:val="none" w:sz="0" w:space="0" w:color="auto"/>
          </w:divBdr>
        </w:div>
        <w:div w:id="1106121629">
          <w:marLeft w:val="0"/>
          <w:marRight w:val="0"/>
          <w:marTop w:val="0"/>
          <w:marBottom w:val="0"/>
          <w:divBdr>
            <w:top w:val="none" w:sz="0" w:space="0" w:color="auto"/>
            <w:left w:val="none" w:sz="0" w:space="0" w:color="auto"/>
            <w:bottom w:val="none" w:sz="0" w:space="0" w:color="auto"/>
            <w:right w:val="none" w:sz="0" w:space="0" w:color="auto"/>
          </w:divBdr>
        </w:div>
        <w:div w:id="1767119581">
          <w:marLeft w:val="0"/>
          <w:marRight w:val="0"/>
          <w:marTop w:val="0"/>
          <w:marBottom w:val="0"/>
          <w:divBdr>
            <w:top w:val="none" w:sz="0" w:space="0" w:color="auto"/>
            <w:left w:val="none" w:sz="0" w:space="0" w:color="auto"/>
            <w:bottom w:val="none" w:sz="0" w:space="0" w:color="auto"/>
            <w:right w:val="none" w:sz="0" w:space="0" w:color="auto"/>
          </w:divBdr>
        </w:div>
        <w:div w:id="731580776">
          <w:marLeft w:val="0"/>
          <w:marRight w:val="0"/>
          <w:marTop w:val="0"/>
          <w:marBottom w:val="0"/>
          <w:divBdr>
            <w:top w:val="none" w:sz="0" w:space="0" w:color="auto"/>
            <w:left w:val="none" w:sz="0" w:space="0" w:color="auto"/>
            <w:bottom w:val="none" w:sz="0" w:space="0" w:color="auto"/>
            <w:right w:val="none" w:sz="0" w:space="0" w:color="auto"/>
          </w:divBdr>
        </w:div>
        <w:div w:id="1621179959">
          <w:marLeft w:val="0"/>
          <w:marRight w:val="0"/>
          <w:marTop w:val="0"/>
          <w:marBottom w:val="0"/>
          <w:divBdr>
            <w:top w:val="none" w:sz="0" w:space="0" w:color="auto"/>
            <w:left w:val="none" w:sz="0" w:space="0" w:color="auto"/>
            <w:bottom w:val="none" w:sz="0" w:space="0" w:color="auto"/>
            <w:right w:val="none" w:sz="0" w:space="0" w:color="auto"/>
          </w:divBdr>
        </w:div>
        <w:div w:id="1839073685">
          <w:marLeft w:val="0"/>
          <w:marRight w:val="0"/>
          <w:marTop w:val="0"/>
          <w:marBottom w:val="0"/>
          <w:divBdr>
            <w:top w:val="none" w:sz="0" w:space="0" w:color="auto"/>
            <w:left w:val="none" w:sz="0" w:space="0" w:color="auto"/>
            <w:bottom w:val="none" w:sz="0" w:space="0" w:color="auto"/>
            <w:right w:val="none" w:sz="0" w:space="0" w:color="auto"/>
          </w:divBdr>
        </w:div>
        <w:div w:id="435097834">
          <w:marLeft w:val="0"/>
          <w:marRight w:val="0"/>
          <w:marTop w:val="0"/>
          <w:marBottom w:val="0"/>
          <w:divBdr>
            <w:top w:val="none" w:sz="0" w:space="0" w:color="auto"/>
            <w:left w:val="none" w:sz="0" w:space="0" w:color="auto"/>
            <w:bottom w:val="none" w:sz="0" w:space="0" w:color="auto"/>
            <w:right w:val="none" w:sz="0" w:space="0" w:color="auto"/>
          </w:divBdr>
        </w:div>
        <w:div w:id="1987201551">
          <w:marLeft w:val="0"/>
          <w:marRight w:val="0"/>
          <w:marTop w:val="0"/>
          <w:marBottom w:val="0"/>
          <w:divBdr>
            <w:top w:val="none" w:sz="0" w:space="0" w:color="auto"/>
            <w:left w:val="none" w:sz="0" w:space="0" w:color="auto"/>
            <w:bottom w:val="none" w:sz="0" w:space="0" w:color="auto"/>
            <w:right w:val="none" w:sz="0" w:space="0" w:color="auto"/>
          </w:divBdr>
        </w:div>
        <w:div w:id="974413479">
          <w:marLeft w:val="0"/>
          <w:marRight w:val="0"/>
          <w:marTop w:val="0"/>
          <w:marBottom w:val="0"/>
          <w:divBdr>
            <w:top w:val="none" w:sz="0" w:space="0" w:color="auto"/>
            <w:left w:val="none" w:sz="0" w:space="0" w:color="auto"/>
            <w:bottom w:val="none" w:sz="0" w:space="0" w:color="auto"/>
            <w:right w:val="none" w:sz="0" w:space="0" w:color="auto"/>
          </w:divBdr>
        </w:div>
        <w:div w:id="1180923617">
          <w:marLeft w:val="0"/>
          <w:marRight w:val="0"/>
          <w:marTop w:val="0"/>
          <w:marBottom w:val="0"/>
          <w:divBdr>
            <w:top w:val="none" w:sz="0" w:space="0" w:color="auto"/>
            <w:left w:val="none" w:sz="0" w:space="0" w:color="auto"/>
            <w:bottom w:val="none" w:sz="0" w:space="0" w:color="auto"/>
            <w:right w:val="none" w:sz="0" w:space="0" w:color="auto"/>
          </w:divBdr>
        </w:div>
        <w:div w:id="1046100831">
          <w:marLeft w:val="0"/>
          <w:marRight w:val="0"/>
          <w:marTop w:val="0"/>
          <w:marBottom w:val="0"/>
          <w:divBdr>
            <w:top w:val="none" w:sz="0" w:space="0" w:color="auto"/>
            <w:left w:val="none" w:sz="0" w:space="0" w:color="auto"/>
            <w:bottom w:val="none" w:sz="0" w:space="0" w:color="auto"/>
            <w:right w:val="none" w:sz="0" w:space="0" w:color="auto"/>
          </w:divBdr>
        </w:div>
      </w:divsChild>
    </w:div>
    <w:div w:id="1309699688">
      <w:bodyDiv w:val="1"/>
      <w:marLeft w:val="0"/>
      <w:marRight w:val="0"/>
      <w:marTop w:val="0"/>
      <w:marBottom w:val="0"/>
      <w:divBdr>
        <w:top w:val="none" w:sz="0" w:space="0" w:color="auto"/>
        <w:left w:val="none" w:sz="0" w:space="0" w:color="auto"/>
        <w:bottom w:val="none" w:sz="0" w:space="0" w:color="auto"/>
        <w:right w:val="none" w:sz="0" w:space="0" w:color="auto"/>
      </w:divBdr>
      <w:divsChild>
        <w:div w:id="1031761588">
          <w:marLeft w:val="0"/>
          <w:marRight w:val="0"/>
          <w:marTop w:val="0"/>
          <w:marBottom w:val="0"/>
          <w:divBdr>
            <w:top w:val="none" w:sz="0" w:space="0" w:color="auto"/>
            <w:left w:val="none" w:sz="0" w:space="0" w:color="auto"/>
            <w:bottom w:val="none" w:sz="0" w:space="0" w:color="auto"/>
            <w:right w:val="none" w:sz="0" w:space="0" w:color="auto"/>
          </w:divBdr>
          <w:divsChild>
            <w:div w:id="343943569">
              <w:marLeft w:val="0"/>
              <w:marRight w:val="0"/>
              <w:marTop w:val="0"/>
              <w:marBottom w:val="0"/>
              <w:divBdr>
                <w:top w:val="none" w:sz="0" w:space="0" w:color="auto"/>
                <w:left w:val="none" w:sz="0" w:space="0" w:color="auto"/>
                <w:bottom w:val="none" w:sz="0" w:space="0" w:color="auto"/>
                <w:right w:val="none" w:sz="0" w:space="0" w:color="auto"/>
              </w:divBdr>
              <w:divsChild>
                <w:div w:id="1790470578">
                  <w:marLeft w:val="0"/>
                  <w:marRight w:val="0"/>
                  <w:marTop w:val="0"/>
                  <w:marBottom w:val="0"/>
                  <w:divBdr>
                    <w:top w:val="none" w:sz="0" w:space="0" w:color="auto"/>
                    <w:left w:val="none" w:sz="0" w:space="0" w:color="auto"/>
                    <w:bottom w:val="none" w:sz="0" w:space="0" w:color="auto"/>
                    <w:right w:val="none" w:sz="0" w:space="0" w:color="auto"/>
                  </w:divBdr>
                </w:div>
                <w:div w:id="21438727">
                  <w:marLeft w:val="0"/>
                  <w:marRight w:val="0"/>
                  <w:marTop w:val="0"/>
                  <w:marBottom w:val="0"/>
                  <w:divBdr>
                    <w:top w:val="none" w:sz="0" w:space="0" w:color="auto"/>
                    <w:left w:val="none" w:sz="0" w:space="0" w:color="auto"/>
                    <w:bottom w:val="none" w:sz="0" w:space="0" w:color="auto"/>
                    <w:right w:val="none" w:sz="0" w:space="0" w:color="auto"/>
                  </w:divBdr>
                </w:div>
                <w:div w:id="205459634">
                  <w:marLeft w:val="0"/>
                  <w:marRight w:val="0"/>
                  <w:marTop w:val="0"/>
                  <w:marBottom w:val="0"/>
                  <w:divBdr>
                    <w:top w:val="none" w:sz="0" w:space="0" w:color="auto"/>
                    <w:left w:val="none" w:sz="0" w:space="0" w:color="auto"/>
                    <w:bottom w:val="none" w:sz="0" w:space="0" w:color="auto"/>
                    <w:right w:val="none" w:sz="0" w:space="0" w:color="auto"/>
                  </w:divBdr>
                </w:div>
                <w:div w:id="2112776698">
                  <w:marLeft w:val="0"/>
                  <w:marRight w:val="0"/>
                  <w:marTop w:val="0"/>
                  <w:marBottom w:val="0"/>
                  <w:divBdr>
                    <w:top w:val="none" w:sz="0" w:space="0" w:color="auto"/>
                    <w:left w:val="none" w:sz="0" w:space="0" w:color="auto"/>
                    <w:bottom w:val="none" w:sz="0" w:space="0" w:color="auto"/>
                    <w:right w:val="none" w:sz="0" w:space="0" w:color="auto"/>
                  </w:divBdr>
                </w:div>
                <w:div w:id="1190875484">
                  <w:marLeft w:val="0"/>
                  <w:marRight w:val="0"/>
                  <w:marTop w:val="0"/>
                  <w:marBottom w:val="0"/>
                  <w:divBdr>
                    <w:top w:val="none" w:sz="0" w:space="0" w:color="auto"/>
                    <w:left w:val="none" w:sz="0" w:space="0" w:color="auto"/>
                    <w:bottom w:val="none" w:sz="0" w:space="0" w:color="auto"/>
                    <w:right w:val="none" w:sz="0" w:space="0" w:color="auto"/>
                  </w:divBdr>
                </w:div>
                <w:div w:id="1635792791">
                  <w:marLeft w:val="0"/>
                  <w:marRight w:val="0"/>
                  <w:marTop w:val="0"/>
                  <w:marBottom w:val="0"/>
                  <w:divBdr>
                    <w:top w:val="none" w:sz="0" w:space="0" w:color="auto"/>
                    <w:left w:val="none" w:sz="0" w:space="0" w:color="auto"/>
                    <w:bottom w:val="none" w:sz="0" w:space="0" w:color="auto"/>
                    <w:right w:val="none" w:sz="0" w:space="0" w:color="auto"/>
                  </w:divBdr>
                </w:div>
                <w:div w:id="1016232807">
                  <w:marLeft w:val="0"/>
                  <w:marRight w:val="0"/>
                  <w:marTop w:val="0"/>
                  <w:marBottom w:val="0"/>
                  <w:divBdr>
                    <w:top w:val="none" w:sz="0" w:space="0" w:color="auto"/>
                    <w:left w:val="none" w:sz="0" w:space="0" w:color="auto"/>
                    <w:bottom w:val="none" w:sz="0" w:space="0" w:color="auto"/>
                    <w:right w:val="none" w:sz="0" w:space="0" w:color="auto"/>
                  </w:divBdr>
                </w:div>
                <w:div w:id="1518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3473</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Schuuring</dc:creator>
  <cp:keywords/>
  <dc:description/>
  <cp:lastModifiedBy>Kegelaar, D.P. - BD/DBO/ADVIES</cp:lastModifiedBy>
  <cp:revision>2</cp:revision>
  <dcterms:created xsi:type="dcterms:W3CDTF">2021-09-03T10:55:00Z</dcterms:created>
  <dcterms:modified xsi:type="dcterms:W3CDTF">2021-09-03T10:55:00Z</dcterms:modified>
</cp:coreProperties>
</file>