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0D5706" w14:textId="77777777" w:rsidR="00885DD7" w:rsidRPr="00885DD7" w:rsidRDefault="00885DD7">
      <w:pPr>
        <w:rPr>
          <w:rFonts w:ascii="Georgia" w:hAnsi="Georgia"/>
          <w:sz w:val="20"/>
          <w:szCs w:val="20"/>
        </w:rPr>
      </w:pPr>
      <w:r w:rsidRPr="0021091D">
        <w:rPr>
          <w:rFonts w:ascii="Georgia" w:hAnsi="Georgia"/>
          <w:sz w:val="20"/>
          <w:szCs w:val="20"/>
        </w:rPr>
        <w:t xml:space="preserve">RIS-nummer: </w:t>
      </w:r>
      <w:sdt>
        <w:sdtPr>
          <w:rPr>
            <w:rFonts w:ascii="Georgia" w:hAnsi="Georgia"/>
            <w:sz w:val="20"/>
            <w:szCs w:val="20"/>
          </w:rPr>
          <w:alias w:val="[In te vullen door de griffie]"/>
          <w:tag w:val="[In te vullen door de griffie]"/>
          <w:id w:val="-1495717117"/>
          <w:showingPlcHdr/>
        </w:sdtPr>
        <w:sdtEndPr/>
        <w:sdtContent>
          <w:r>
            <w:rPr>
              <w:rFonts w:ascii="Georgia" w:hAnsi="Georgia"/>
              <w:sz w:val="20"/>
              <w:szCs w:val="20"/>
            </w:rPr>
            <w:t xml:space="preserve">     </w:t>
          </w:r>
        </w:sdtContent>
      </w:sdt>
    </w:p>
    <w:p w14:paraId="0E0D5707" w14:textId="77777777" w:rsidR="00594FF8" w:rsidRDefault="00594FF8">
      <w:pPr>
        <w:rPr>
          <w:rFonts w:ascii="Georgia" w:hAnsi="Georgia"/>
          <w:b/>
          <w:sz w:val="20"/>
          <w:szCs w:val="20"/>
        </w:rPr>
      </w:pPr>
    </w:p>
    <w:p w14:paraId="0E0D5708" w14:textId="77777777" w:rsidR="00594FF8" w:rsidRDefault="00594FF8">
      <w:pPr>
        <w:rPr>
          <w:rFonts w:ascii="Georgia" w:hAnsi="Georgia"/>
          <w:b/>
          <w:sz w:val="20"/>
          <w:szCs w:val="20"/>
        </w:rPr>
      </w:pPr>
    </w:p>
    <w:p w14:paraId="0E0D5709" w14:textId="77777777" w:rsidR="00594FF8" w:rsidRDefault="00594FF8">
      <w:pPr>
        <w:rPr>
          <w:rFonts w:ascii="Georgia" w:hAnsi="Georgia"/>
          <w:b/>
          <w:sz w:val="20"/>
          <w:szCs w:val="20"/>
        </w:rPr>
      </w:pPr>
    </w:p>
    <w:p w14:paraId="0E0D570A" w14:textId="4041EF82" w:rsidR="00E16130" w:rsidRPr="0021091D" w:rsidRDefault="002F01A9">
      <w:pPr>
        <w:rPr>
          <w:rFonts w:ascii="Georgia" w:hAnsi="Georgia"/>
          <w:sz w:val="20"/>
          <w:szCs w:val="20"/>
        </w:rPr>
      </w:pPr>
      <w:r w:rsidRPr="0021091D">
        <w:rPr>
          <w:rFonts w:ascii="Georgia" w:hAnsi="Georgia"/>
          <w:b/>
          <w:sz w:val="20"/>
          <w:szCs w:val="20"/>
        </w:rPr>
        <w:t>Motie</w:t>
      </w:r>
      <w:r w:rsidR="009D6ED1" w:rsidRPr="0021091D">
        <w:rPr>
          <w:rFonts w:ascii="Georgia" w:hAnsi="Georgia"/>
          <w:b/>
          <w:sz w:val="20"/>
          <w:szCs w:val="20"/>
        </w:rPr>
        <w:t>:</w:t>
      </w:r>
      <w:r w:rsidR="009D6ED1" w:rsidRPr="0021091D">
        <w:rPr>
          <w:rFonts w:ascii="Georgia" w:hAnsi="Georgia"/>
          <w:sz w:val="20"/>
          <w:szCs w:val="20"/>
        </w:rPr>
        <w:t xml:space="preserve"> </w:t>
      </w:r>
      <w:sdt>
        <w:sdtPr>
          <w:rPr>
            <w:rFonts w:ascii="Georgia" w:hAnsi="Georgia"/>
            <w:sz w:val="20"/>
            <w:szCs w:val="20"/>
          </w:rPr>
          <w:alias w:val="[Vul hier de titel van de motie in]"/>
          <w:tag w:val="[Vul hier de titel van de motie in]"/>
          <w:id w:val="2056276235"/>
          <w:placeholder>
            <w:docPart w:val="DefaultPlaceholder_1082065158"/>
          </w:placeholder>
        </w:sdtPr>
        <w:sdtEndPr/>
        <w:sdtContent>
          <w:r w:rsidR="00573B30">
            <w:rPr>
              <w:rFonts w:ascii="Georgia" w:hAnsi="Georgia"/>
              <w:sz w:val="20"/>
              <w:szCs w:val="20"/>
            </w:rPr>
            <w:t>Beste</w:t>
          </w:r>
          <w:r w:rsidR="00310759">
            <w:rPr>
              <w:rFonts w:ascii="Georgia" w:hAnsi="Georgia"/>
              <w:sz w:val="20"/>
              <w:szCs w:val="20"/>
            </w:rPr>
            <w:t xml:space="preserve"> schuldhulp</w:t>
          </w:r>
          <w:r w:rsidR="00573B30">
            <w:rPr>
              <w:rFonts w:ascii="Georgia" w:hAnsi="Georgia"/>
              <w:sz w:val="20"/>
              <w:szCs w:val="20"/>
            </w:rPr>
            <w:t>traject</w:t>
          </w:r>
          <w:r w:rsidR="00310759">
            <w:rPr>
              <w:rFonts w:ascii="Georgia" w:hAnsi="Georgia"/>
              <w:sz w:val="20"/>
              <w:szCs w:val="20"/>
            </w:rPr>
            <w:t xml:space="preserve"> voor iedereen</w:t>
          </w:r>
        </w:sdtContent>
      </w:sdt>
    </w:p>
    <w:p w14:paraId="0E0D570B" w14:textId="55552BB6" w:rsidR="00D43976" w:rsidRPr="0021091D" w:rsidRDefault="002F01A9">
      <w:pPr>
        <w:rPr>
          <w:rFonts w:ascii="Georgia" w:hAnsi="Georgia"/>
          <w:sz w:val="20"/>
          <w:szCs w:val="20"/>
        </w:rPr>
      </w:pPr>
      <w:r w:rsidRPr="0021091D">
        <w:rPr>
          <w:rFonts w:ascii="Georgia" w:hAnsi="Georgia"/>
          <w:b/>
          <w:sz w:val="20"/>
          <w:szCs w:val="20"/>
        </w:rPr>
        <w:t>Indiener</w:t>
      </w:r>
      <w:r w:rsidR="00D43976" w:rsidRPr="0021091D">
        <w:rPr>
          <w:rFonts w:ascii="Georgia" w:hAnsi="Georgia"/>
          <w:b/>
          <w:sz w:val="20"/>
          <w:szCs w:val="20"/>
        </w:rPr>
        <w:t>:</w:t>
      </w:r>
      <w:r w:rsidR="00D43976" w:rsidRPr="0021091D">
        <w:rPr>
          <w:rFonts w:ascii="Georgia" w:hAnsi="Georgia"/>
          <w:sz w:val="20"/>
          <w:szCs w:val="20"/>
        </w:rPr>
        <w:t xml:space="preserve"> </w:t>
      </w:r>
      <w:sdt>
        <w:sdtPr>
          <w:rPr>
            <w:rFonts w:ascii="Georgia" w:hAnsi="Georgia"/>
            <w:sz w:val="20"/>
            <w:szCs w:val="20"/>
          </w:rPr>
          <w:alias w:val="[Naam van het raadslid, partij]"/>
          <w:tag w:val="[Naam van het raadslid, partij]"/>
          <w:id w:val="1186794536"/>
          <w:placeholder>
            <w:docPart w:val="DefaultPlaceholder_1082065158"/>
          </w:placeholder>
        </w:sdtPr>
        <w:sdtEndPr/>
        <w:sdtContent>
          <w:r w:rsidR="004456D3">
            <w:rPr>
              <w:rFonts w:ascii="Georgia" w:hAnsi="Georgia"/>
              <w:sz w:val="20"/>
              <w:szCs w:val="20"/>
            </w:rPr>
            <w:t>Arjen Kapteijns</w:t>
          </w:r>
          <w:r w:rsidR="00AF284C">
            <w:rPr>
              <w:rFonts w:ascii="Georgia" w:hAnsi="Georgia"/>
              <w:sz w:val="20"/>
              <w:szCs w:val="20"/>
            </w:rPr>
            <w:t>, GroenLinks</w:t>
          </w:r>
        </w:sdtContent>
      </w:sdt>
    </w:p>
    <w:p w14:paraId="0E0D570C" w14:textId="77777777" w:rsidR="009D6ED1" w:rsidRPr="0021091D" w:rsidRDefault="009D6ED1">
      <w:pPr>
        <w:rPr>
          <w:rFonts w:ascii="Georgia" w:hAnsi="Georgia"/>
          <w:sz w:val="20"/>
          <w:szCs w:val="20"/>
        </w:rPr>
      </w:pPr>
    </w:p>
    <w:p w14:paraId="0E0D570E" w14:textId="18DD437F" w:rsidR="00442FF3" w:rsidRPr="0021091D" w:rsidRDefault="006047ED" w:rsidP="00442FF3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De </w:t>
      </w:r>
      <w:r w:rsidR="00D43976" w:rsidRPr="0021091D">
        <w:rPr>
          <w:rFonts w:ascii="Georgia" w:hAnsi="Georgia"/>
          <w:sz w:val="20"/>
          <w:szCs w:val="20"/>
        </w:rPr>
        <w:t xml:space="preserve">raad van </w:t>
      </w:r>
      <w:r w:rsidR="00442FF3" w:rsidRPr="0021091D">
        <w:rPr>
          <w:rFonts w:ascii="Georgia" w:hAnsi="Georgia"/>
          <w:sz w:val="20"/>
          <w:szCs w:val="20"/>
        </w:rPr>
        <w:t xml:space="preserve">de gemeente </w:t>
      </w:r>
      <w:r w:rsidR="00D43976" w:rsidRPr="0021091D">
        <w:rPr>
          <w:rFonts w:ascii="Georgia" w:hAnsi="Georgia"/>
          <w:sz w:val="20"/>
          <w:szCs w:val="20"/>
        </w:rPr>
        <w:t>Den Haag, in vergadering</w:t>
      </w:r>
      <w:r>
        <w:rPr>
          <w:rFonts w:ascii="Georgia" w:hAnsi="Georgia"/>
          <w:sz w:val="20"/>
          <w:szCs w:val="20"/>
        </w:rPr>
        <w:t xml:space="preserve"> bijeen op</w:t>
      </w:r>
      <w:r w:rsidR="00416D60">
        <w:rPr>
          <w:rFonts w:ascii="Georgia" w:hAnsi="Georgia"/>
          <w:sz w:val="20"/>
          <w:szCs w:val="20"/>
        </w:rPr>
        <w:t xml:space="preserve"> </w:t>
      </w:r>
      <w:sdt>
        <w:sdtPr>
          <w:rPr>
            <w:rFonts w:ascii="Georgia" w:hAnsi="Georgia"/>
            <w:sz w:val="20"/>
            <w:szCs w:val="20"/>
          </w:rPr>
          <w:alias w:val="[datum voluit]"/>
          <w:tag w:val="[datum voluit]"/>
          <w:id w:val="996084862"/>
          <w:placeholder>
            <w:docPart w:val="DefaultPlaceholder_1082065158"/>
          </w:placeholder>
        </w:sdtPr>
        <w:sdtEndPr/>
        <w:sdtContent>
          <w:r w:rsidR="00AF284C">
            <w:rPr>
              <w:rFonts w:ascii="Georgia" w:hAnsi="Georgia"/>
              <w:sz w:val="20"/>
              <w:szCs w:val="20"/>
            </w:rPr>
            <w:t>4 juli 2019</w:t>
          </w:r>
        </w:sdtContent>
      </w:sdt>
      <w:r w:rsidR="00D43976" w:rsidRPr="0021091D">
        <w:rPr>
          <w:rFonts w:ascii="Georgia" w:hAnsi="Georgia"/>
          <w:sz w:val="20"/>
          <w:szCs w:val="20"/>
        </w:rPr>
        <w:t>, ter bespreking van</w:t>
      </w:r>
      <w:r w:rsidR="0063548F">
        <w:rPr>
          <w:rFonts w:ascii="Georgia" w:hAnsi="Georgia"/>
          <w:sz w:val="20"/>
          <w:szCs w:val="20"/>
        </w:rPr>
        <w:t xml:space="preserve"> </w:t>
      </w:r>
      <w:sdt>
        <w:sdtPr>
          <w:rPr>
            <w:rFonts w:ascii="Georgia" w:hAnsi="Georgia"/>
            <w:sz w:val="20"/>
            <w:szCs w:val="20"/>
          </w:rPr>
          <w:alias w:val="[titel agendapunt, eventueel (RIS-nummer, zonder spatie)]"/>
          <w:tag w:val="[titel agendapunt, eventueel (RIS-nummer, zonder spatie)]"/>
          <w:id w:val="887385738"/>
          <w:placeholder>
            <w:docPart w:val="DefaultPlaceholder_1082065158"/>
          </w:placeholder>
        </w:sdtPr>
        <w:sdtEndPr/>
        <w:sdtContent>
          <w:r w:rsidR="00310759" w:rsidRPr="00310759">
            <w:rPr>
              <w:rFonts w:ascii="Georgia" w:hAnsi="Georgia"/>
              <w:sz w:val="20"/>
              <w:szCs w:val="20"/>
            </w:rPr>
            <w:t>Voorstel van het college inzake Programmarekening 2018 (RIS302204)</w:t>
          </w:r>
        </w:sdtContent>
      </w:sdt>
      <w:r w:rsidR="00442FF3" w:rsidRPr="0021091D">
        <w:rPr>
          <w:rFonts w:ascii="Georgia" w:hAnsi="Georgia"/>
          <w:sz w:val="20"/>
          <w:szCs w:val="20"/>
        </w:rPr>
        <w:t>.</w:t>
      </w:r>
    </w:p>
    <w:p w14:paraId="0E0D5712" w14:textId="77777777" w:rsidR="0063548F" w:rsidRDefault="0063548F" w:rsidP="00442FF3">
      <w:pPr>
        <w:rPr>
          <w:rFonts w:ascii="Georgia" w:hAnsi="Georgia"/>
          <w:sz w:val="20"/>
          <w:szCs w:val="20"/>
        </w:rPr>
      </w:pPr>
    </w:p>
    <w:p w14:paraId="0E0D5713" w14:textId="74B01B8C" w:rsidR="00442FF3" w:rsidRPr="0021091D" w:rsidRDefault="00442FF3" w:rsidP="00442FF3">
      <w:pPr>
        <w:rPr>
          <w:rFonts w:ascii="Georgia" w:hAnsi="Georgia"/>
          <w:sz w:val="20"/>
          <w:szCs w:val="20"/>
        </w:rPr>
      </w:pPr>
      <w:r w:rsidRPr="0021091D">
        <w:rPr>
          <w:rFonts w:ascii="Georgia" w:hAnsi="Georgia"/>
          <w:sz w:val="20"/>
          <w:szCs w:val="20"/>
        </w:rPr>
        <w:t xml:space="preserve">Constaterende, dat: </w:t>
      </w:r>
      <w:r w:rsidR="00AF284C">
        <w:rPr>
          <w:rFonts w:ascii="Georgia" w:hAnsi="Georgia"/>
          <w:sz w:val="20"/>
          <w:szCs w:val="20"/>
        </w:rPr>
        <w:t xml:space="preserve"> </w:t>
      </w:r>
    </w:p>
    <w:sdt>
      <w:sdtPr>
        <w:rPr>
          <w:rFonts w:ascii="Georgia" w:hAnsi="Georgia"/>
          <w:sz w:val="20"/>
          <w:szCs w:val="20"/>
        </w:rPr>
        <w:alias w:val="Zonder hoofdletter. Gebruik puntkomma. Afsluiten met een punt."/>
        <w:tag w:val="zonder hoofdletter. Gebruik puntkomma. Afsluiten met een punt."/>
        <w:id w:val="547653509"/>
      </w:sdtPr>
      <w:sdtEndPr>
        <w:rPr>
          <w:rFonts w:asciiTheme="minorHAnsi" w:hAnsiTheme="minorHAnsi"/>
          <w:sz w:val="22"/>
          <w:szCs w:val="22"/>
        </w:rPr>
      </w:sdtEndPr>
      <w:sdtContent>
        <w:p w14:paraId="0E0D5714" w14:textId="4637D877" w:rsidR="006047ED" w:rsidRDefault="00E35106" w:rsidP="006047ED">
          <w:pPr>
            <w:pStyle w:val="Lijstalinea"/>
            <w:numPr>
              <w:ilvl w:val="0"/>
              <w:numId w:val="3"/>
            </w:numPr>
            <w:rPr>
              <w:rFonts w:ascii="Georgia" w:hAnsi="Georgia"/>
              <w:sz w:val="20"/>
              <w:szCs w:val="20"/>
            </w:rPr>
          </w:pPr>
          <w:r>
            <w:rPr>
              <w:rFonts w:ascii="Georgia" w:hAnsi="Georgia"/>
              <w:sz w:val="20"/>
              <w:szCs w:val="20"/>
            </w:rPr>
            <w:t>De nieuwe methode</w:t>
          </w:r>
          <w:r w:rsidR="00AF284C">
            <w:rPr>
              <w:rFonts w:ascii="Georgia" w:hAnsi="Georgia"/>
              <w:sz w:val="20"/>
              <w:szCs w:val="20"/>
            </w:rPr>
            <w:t xml:space="preserve"> voor schuldhulpverlening</w:t>
          </w:r>
          <w:r>
            <w:rPr>
              <w:rFonts w:ascii="Georgia" w:hAnsi="Georgia"/>
              <w:sz w:val="20"/>
              <w:szCs w:val="20"/>
            </w:rPr>
            <w:t>, h</w:t>
          </w:r>
          <w:r w:rsidR="00DC1789">
            <w:rPr>
              <w:rFonts w:ascii="Georgia" w:hAnsi="Georgia"/>
              <w:sz w:val="20"/>
              <w:szCs w:val="20"/>
            </w:rPr>
            <w:t>et zogenoemde klantreistraject (</w:t>
          </w:r>
          <w:r>
            <w:rPr>
              <w:rFonts w:ascii="Georgia" w:hAnsi="Georgia"/>
              <w:sz w:val="20"/>
              <w:szCs w:val="20"/>
            </w:rPr>
            <w:t>geb</w:t>
          </w:r>
          <w:r w:rsidRPr="00E35106">
            <w:rPr>
              <w:rFonts w:ascii="Georgia" w:hAnsi="Georgia"/>
              <w:sz w:val="20"/>
              <w:szCs w:val="20"/>
            </w:rPr>
            <w:t xml:space="preserve">aseerd op de inzichten uit </w:t>
          </w:r>
          <w:proofErr w:type="spellStart"/>
          <w:r w:rsidRPr="00E35106">
            <w:rPr>
              <w:rFonts w:ascii="Georgia" w:hAnsi="Georgia"/>
              <w:sz w:val="20"/>
              <w:szCs w:val="20"/>
            </w:rPr>
            <w:t>Mobility</w:t>
          </w:r>
          <w:proofErr w:type="spellEnd"/>
          <w:r w:rsidRPr="00E35106">
            <w:rPr>
              <w:rFonts w:ascii="Georgia" w:hAnsi="Georgia"/>
              <w:sz w:val="20"/>
              <w:szCs w:val="20"/>
            </w:rPr>
            <w:t xml:space="preserve"> </w:t>
          </w:r>
          <w:proofErr w:type="spellStart"/>
          <w:r w:rsidRPr="00E35106">
            <w:rPr>
              <w:rFonts w:ascii="Georgia" w:hAnsi="Georgia"/>
              <w:sz w:val="20"/>
              <w:szCs w:val="20"/>
            </w:rPr>
            <w:t>Mentoring</w:t>
          </w:r>
          <w:proofErr w:type="spellEnd"/>
          <w:r w:rsidR="00DC1789">
            <w:rPr>
              <w:rFonts w:ascii="Georgia" w:hAnsi="Georgia"/>
              <w:sz w:val="20"/>
              <w:szCs w:val="20"/>
            </w:rPr>
            <w:t>)</w:t>
          </w:r>
          <w:r>
            <w:rPr>
              <w:rFonts w:ascii="Georgia" w:hAnsi="Georgia"/>
              <w:sz w:val="20"/>
              <w:szCs w:val="20"/>
            </w:rPr>
            <w:t xml:space="preserve">, </w:t>
          </w:r>
          <w:r w:rsidR="00F064D4">
            <w:rPr>
              <w:rFonts w:ascii="Georgia" w:hAnsi="Georgia"/>
              <w:sz w:val="20"/>
              <w:szCs w:val="20"/>
            </w:rPr>
            <w:t>beduidend betere resultaten laat zien</w:t>
          </w:r>
          <w:r>
            <w:rPr>
              <w:rFonts w:ascii="Georgia" w:hAnsi="Georgia"/>
              <w:sz w:val="20"/>
              <w:szCs w:val="20"/>
            </w:rPr>
            <w:t xml:space="preserve"> dan de oude, klassieke werkwijze;</w:t>
          </w:r>
        </w:p>
        <w:p w14:paraId="3BEEC420" w14:textId="4DDE16CB" w:rsidR="00F064D4" w:rsidRDefault="00DC1789" w:rsidP="006047ED">
          <w:pPr>
            <w:pStyle w:val="Lijstalinea"/>
            <w:numPr>
              <w:ilvl w:val="0"/>
              <w:numId w:val="3"/>
            </w:numPr>
            <w:rPr>
              <w:rFonts w:ascii="Georgia" w:hAnsi="Georgia"/>
              <w:sz w:val="20"/>
              <w:szCs w:val="20"/>
            </w:rPr>
          </w:pPr>
          <w:r>
            <w:rPr>
              <w:rFonts w:ascii="Georgia" w:hAnsi="Georgia"/>
              <w:sz w:val="20"/>
              <w:szCs w:val="20"/>
            </w:rPr>
            <w:t>Wegens gebrek aan capaciteit momenteel s</w:t>
          </w:r>
          <w:r w:rsidR="00622396">
            <w:rPr>
              <w:rFonts w:ascii="Georgia" w:hAnsi="Georgia"/>
              <w:sz w:val="20"/>
              <w:szCs w:val="20"/>
            </w:rPr>
            <w:t>lechts</w:t>
          </w:r>
          <w:r w:rsidR="00F064D4">
            <w:rPr>
              <w:rFonts w:ascii="Georgia" w:hAnsi="Georgia"/>
              <w:sz w:val="20"/>
              <w:szCs w:val="20"/>
            </w:rPr>
            <w:t xml:space="preserve"> </w:t>
          </w:r>
          <w:r>
            <w:rPr>
              <w:rFonts w:ascii="Georgia" w:hAnsi="Georgia"/>
              <w:sz w:val="20"/>
              <w:szCs w:val="20"/>
            </w:rPr>
            <w:t xml:space="preserve">55 procent van de cliënten </w:t>
          </w:r>
          <w:r w:rsidR="00F064D4">
            <w:rPr>
              <w:rFonts w:ascii="Georgia" w:hAnsi="Georgia"/>
              <w:sz w:val="20"/>
              <w:szCs w:val="20"/>
            </w:rPr>
            <w:t xml:space="preserve">kan </w:t>
          </w:r>
          <w:r>
            <w:rPr>
              <w:rFonts w:ascii="Georgia" w:hAnsi="Georgia"/>
              <w:sz w:val="20"/>
              <w:szCs w:val="20"/>
            </w:rPr>
            <w:t>instromen in het klantreistraject en 45 procent nog ee</w:t>
          </w:r>
          <w:r w:rsidR="002E60E3">
            <w:rPr>
              <w:rFonts w:ascii="Georgia" w:hAnsi="Georgia"/>
              <w:sz w:val="20"/>
              <w:szCs w:val="20"/>
            </w:rPr>
            <w:t xml:space="preserve">n </w:t>
          </w:r>
          <w:r>
            <w:rPr>
              <w:rFonts w:ascii="Georgia" w:hAnsi="Georgia"/>
              <w:sz w:val="20"/>
              <w:szCs w:val="20"/>
            </w:rPr>
            <w:t>traject aangeboden krijgt</w:t>
          </w:r>
          <w:r w:rsidR="002E60E3">
            <w:rPr>
              <w:rFonts w:ascii="Georgia" w:hAnsi="Georgia"/>
              <w:sz w:val="20"/>
              <w:szCs w:val="20"/>
            </w:rPr>
            <w:t xml:space="preserve"> volgens de oude werkwijze</w:t>
          </w:r>
          <w:r w:rsidR="00F064D4">
            <w:rPr>
              <w:rFonts w:ascii="Georgia" w:hAnsi="Georgia"/>
              <w:sz w:val="20"/>
              <w:szCs w:val="20"/>
            </w:rPr>
            <w:t>;</w:t>
          </w:r>
        </w:p>
        <w:p w14:paraId="1641E711" w14:textId="7DF4315E" w:rsidR="002E60E3" w:rsidRDefault="002E60E3" w:rsidP="006047ED">
          <w:pPr>
            <w:pStyle w:val="Lijstalinea"/>
            <w:numPr>
              <w:ilvl w:val="0"/>
              <w:numId w:val="3"/>
            </w:numPr>
            <w:rPr>
              <w:rFonts w:ascii="Georgia" w:hAnsi="Georgia"/>
              <w:sz w:val="20"/>
              <w:szCs w:val="20"/>
            </w:rPr>
          </w:pPr>
          <w:r w:rsidRPr="002E60E3">
            <w:rPr>
              <w:rFonts w:ascii="Georgia" w:hAnsi="Georgia"/>
              <w:sz w:val="20"/>
              <w:szCs w:val="20"/>
            </w:rPr>
            <w:t xml:space="preserve">Het uitvalpercentage </w:t>
          </w:r>
          <w:r>
            <w:rPr>
              <w:rFonts w:ascii="Georgia" w:hAnsi="Georgia"/>
              <w:sz w:val="20"/>
              <w:szCs w:val="20"/>
            </w:rPr>
            <w:t>bij</w:t>
          </w:r>
          <w:r w:rsidRPr="002E60E3">
            <w:rPr>
              <w:rFonts w:ascii="Georgia" w:hAnsi="Georgia"/>
              <w:sz w:val="20"/>
              <w:szCs w:val="20"/>
            </w:rPr>
            <w:t xml:space="preserve"> </w:t>
          </w:r>
          <w:r>
            <w:rPr>
              <w:rFonts w:ascii="Georgia" w:hAnsi="Georgia"/>
              <w:sz w:val="20"/>
              <w:szCs w:val="20"/>
            </w:rPr>
            <w:t>het klantreistraject</w:t>
          </w:r>
          <w:r w:rsidRPr="002E60E3">
            <w:rPr>
              <w:rFonts w:ascii="Georgia" w:hAnsi="Georgia"/>
              <w:sz w:val="20"/>
              <w:szCs w:val="20"/>
            </w:rPr>
            <w:t xml:space="preserve"> </w:t>
          </w:r>
          <w:r>
            <w:rPr>
              <w:rFonts w:ascii="Georgia" w:hAnsi="Georgia"/>
              <w:sz w:val="20"/>
              <w:szCs w:val="20"/>
            </w:rPr>
            <w:t>15 procent is (ten opzichte van 66 procent bij de oude werkwijze);</w:t>
          </w:r>
        </w:p>
        <w:p w14:paraId="75DC3DEC" w14:textId="71A46168" w:rsidR="002E60E3" w:rsidRPr="00826805" w:rsidRDefault="002E60E3" w:rsidP="00826805">
          <w:pPr>
            <w:pStyle w:val="Lijstalinea"/>
            <w:numPr>
              <w:ilvl w:val="0"/>
              <w:numId w:val="3"/>
            </w:numPr>
            <w:rPr>
              <w:rFonts w:ascii="Georgia" w:hAnsi="Georgia"/>
              <w:sz w:val="20"/>
              <w:szCs w:val="20"/>
            </w:rPr>
          </w:pPr>
          <w:r>
            <w:rPr>
              <w:rFonts w:ascii="Georgia" w:hAnsi="Georgia"/>
              <w:sz w:val="20"/>
              <w:szCs w:val="20"/>
            </w:rPr>
            <w:t xml:space="preserve">Effectievere </w:t>
          </w:r>
          <w:r w:rsidR="00F064D4" w:rsidRPr="002E60E3">
            <w:rPr>
              <w:rFonts w:ascii="Georgia" w:hAnsi="Georgia"/>
              <w:sz w:val="20"/>
              <w:szCs w:val="20"/>
            </w:rPr>
            <w:t>schuldhulp</w:t>
          </w:r>
          <w:r>
            <w:rPr>
              <w:rFonts w:ascii="Georgia" w:hAnsi="Georgia"/>
              <w:sz w:val="20"/>
              <w:szCs w:val="20"/>
            </w:rPr>
            <w:t xml:space="preserve"> met minder uitval</w:t>
          </w:r>
          <w:r w:rsidR="00F064D4" w:rsidRPr="002E60E3">
            <w:rPr>
              <w:rFonts w:ascii="Georgia" w:hAnsi="Georgia"/>
              <w:sz w:val="20"/>
              <w:szCs w:val="20"/>
            </w:rPr>
            <w:t xml:space="preserve"> substantiële financiële besparingen </w:t>
          </w:r>
          <w:r>
            <w:rPr>
              <w:rFonts w:ascii="Georgia" w:hAnsi="Georgia"/>
              <w:sz w:val="20"/>
              <w:szCs w:val="20"/>
            </w:rPr>
            <w:t>op termijn oplevert</w:t>
          </w:r>
          <w:r w:rsidR="00826805">
            <w:rPr>
              <w:rFonts w:ascii="Georgia" w:hAnsi="Georgia"/>
              <w:sz w:val="20"/>
              <w:szCs w:val="20"/>
            </w:rPr>
            <w:t>.</w:t>
          </w:r>
          <w:r w:rsidRPr="00826805">
            <w:rPr>
              <w:rFonts w:ascii="Georgia" w:hAnsi="Georgia"/>
              <w:sz w:val="20"/>
              <w:szCs w:val="20"/>
            </w:rPr>
            <w:t xml:space="preserve">  </w:t>
          </w:r>
        </w:p>
        <w:p w14:paraId="0E0D5715" w14:textId="79AF5620" w:rsidR="006047ED" w:rsidRPr="00E35106" w:rsidRDefault="00E878C9" w:rsidP="00E35106">
          <w:pPr>
            <w:ind w:left="360"/>
            <w:rPr>
              <w:rFonts w:ascii="Georgia" w:hAnsi="Georgia"/>
              <w:sz w:val="20"/>
              <w:szCs w:val="20"/>
            </w:rPr>
          </w:pPr>
        </w:p>
      </w:sdtContent>
    </w:sdt>
    <w:p w14:paraId="7E4D3F99" w14:textId="77777777" w:rsidR="00F064D4" w:rsidRPr="0021091D" w:rsidRDefault="00F064D4" w:rsidP="00F064D4">
      <w:pPr>
        <w:rPr>
          <w:rFonts w:ascii="Georgia" w:hAnsi="Georgia"/>
          <w:sz w:val="20"/>
          <w:szCs w:val="20"/>
        </w:rPr>
      </w:pPr>
      <w:r w:rsidRPr="0021091D">
        <w:rPr>
          <w:rFonts w:ascii="Georgia" w:hAnsi="Georgia"/>
          <w:sz w:val="20"/>
          <w:szCs w:val="20"/>
        </w:rPr>
        <w:t xml:space="preserve">Overwegende, dat: </w:t>
      </w:r>
    </w:p>
    <w:sdt>
      <w:sdtPr>
        <w:rPr>
          <w:rFonts w:ascii="Georgia" w:hAnsi="Georgia"/>
          <w:sz w:val="20"/>
          <w:szCs w:val="20"/>
        </w:rPr>
        <w:alias w:val="Zonder hoofdletter. Gebruik puntkomma. Afsluiten met een punt."/>
        <w:tag w:val="zonder hoofdletter. Gebruik puntkomma. Afsluiten met een punt."/>
        <w:id w:val="1776518646"/>
      </w:sdtPr>
      <w:sdtEndPr>
        <w:rPr>
          <w:rFonts w:asciiTheme="minorHAnsi" w:hAnsiTheme="minorHAnsi"/>
          <w:sz w:val="22"/>
          <w:szCs w:val="22"/>
        </w:rPr>
      </w:sdtEndPr>
      <w:sdtContent>
        <w:p w14:paraId="2606CE65" w14:textId="55EF4BD9" w:rsidR="00622396" w:rsidRDefault="00F064D4" w:rsidP="00AD10BB">
          <w:pPr>
            <w:pStyle w:val="Lijstalinea"/>
            <w:numPr>
              <w:ilvl w:val="0"/>
              <w:numId w:val="3"/>
            </w:numPr>
            <w:rPr>
              <w:rFonts w:ascii="Georgia" w:hAnsi="Georgia"/>
              <w:sz w:val="20"/>
              <w:szCs w:val="20"/>
            </w:rPr>
          </w:pPr>
          <w:r>
            <w:rPr>
              <w:rFonts w:ascii="Georgia" w:hAnsi="Georgia"/>
              <w:sz w:val="20"/>
              <w:szCs w:val="20"/>
            </w:rPr>
            <w:t xml:space="preserve">We in Den Haag bewoners met problematische schulden zo goed en </w:t>
          </w:r>
          <w:r w:rsidR="00622396">
            <w:rPr>
              <w:rFonts w:ascii="Georgia" w:hAnsi="Georgia"/>
              <w:sz w:val="20"/>
              <w:szCs w:val="20"/>
            </w:rPr>
            <w:t xml:space="preserve">zo </w:t>
          </w:r>
          <w:r>
            <w:rPr>
              <w:rFonts w:ascii="Georgia" w:hAnsi="Georgia"/>
              <w:sz w:val="20"/>
              <w:szCs w:val="20"/>
            </w:rPr>
            <w:t xml:space="preserve">snel mogelijk </w:t>
          </w:r>
          <w:r w:rsidR="00622396">
            <w:rPr>
              <w:rFonts w:ascii="Georgia" w:hAnsi="Georgia"/>
              <w:sz w:val="20"/>
              <w:szCs w:val="20"/>
            </w:rPr>
            <w:t>willen helpen</w:t>
          </w:r>
          <w:r>
            <w:rPr>
              <w:rFonts w:ascii="Georgia" w:hAnsi="Georgia"/>
              <w:sz w:val="20"/>
              <w:szCs w:val="20"/>
            </w:rPr>
            <w:t>;</w:t>
          </w:r>
        </w:p>
        <w:p w14:paraId="000DFB15" w14:textId="6D02CB86" w:rsidR="00F064D4" w:rsidRPr="00622396" w:rsidRDefault="00310759" w:rsidP="00622396">
          <w:pPr>
            <w:pStyle w:val="Lijstalinea"/>
            <w:numPr>
              <w:ilvl w:val="0"/>
              <w:numId w:val="3"/>
            </w:numPr>
            <w:rPr>
              <w:rFonts w:ascii="Georgia" w:hAnsi="Georgia"/>
              <w:sz w:val="20"/>
              <w:szCs w:val="20"/>
            </w:rPr>
          </w:pPr>
          <w:r>
            <w:rPr>
              <w:rFonts w:ascii="Georgia" w:hAnsi="Georgia"/>
              <w:sz w:val="20"/>
              <w:szCs w:val="20"/>
            </w:rPr>
            <w:t>Het college effectief beleid nastreeft met resultaat op korte- én lange termijn</w:t>
          </w:r>
          <w:r w:rsidR="00622396" w:rsidRPr="00622396">
            <w:rPr>
              <w:rFonts w:ascii="Georgia" w:hAnsi="Georgia"/>
              <w:sz w:val="20"/>
              <w:szCs w:val="20"/>
            </w:rPr>
            <w:t>.</w:t>
          </w:r>
        </w:p>
      </w:sdtContent>
    </w:sdt>
    <w:p w14:paraId="0E0D5726" w14:textId="77777777" w:rsidR="0063548F" w:rsidRDefault="0063548F" w:rsidP="00ED3B8D">
      <w:pPr>
        <w:rPr>
          <w:rFonts w:ascii="Georgia" w:hAnsi="Georgia"/>
          <w:sz w:val="20"/>
          <w:szCs w:val="20"/>
        </w:rPr>
      </w:pPr>
    </w:p>
    <w:p w14:paraId="0E0D5727" w14:textId="51E6DC3C" w:rsidR="006047ED" w:rsidRPr="0021091D" w:rsidRDefault="006047ED" w:rsidP="006047ED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Verzoekt het college</w:t>
      </w:r>
      <w:r w:rsidRPr="0021091D">
        <w:rPr>
          <w:rFonts w:ascii="Georgia" w:hAnsi="Georgia"/>
          <w:sz w:val="20"/>
          <w:szCs w:val="20"/>
        </w:rPr>
        <w:t>:</w:t>
      </w:r>
    </w:p>
    <w:sdt>
      <w:sdtPr>
        <w:rPr>
          <w:rFonts w:ascii="Georgia" w:hAnsi="Georgia"/>
          <w:sz w:val="20"/>
          <w:szCs w:val="20"/>
        </w:rPr>
        <w:alias w:val="Zonder hoofdletter. Gebruik puntkomma. Afsluiten met een punt."/>
        <w:tag w:val="Zonder hoofdletter. Gebruik puntkomma. Afsluiten met een punt."/>
        <w:id w:val="1412886933"/>
      </w:sdtPr>
      <w:sdtEndPr>
        <w:rPr>
          <w:rFonts w:asciiTheme="minorHAnsi" w:hAnsiTheme="minorHAnsi"/>
          <w:sz w:val="22"/>
          <w:szCs w:val="22"/>
        </w:rPr>
      </w:sdtEndPr>
      <w:sdtContent>
        <w:sdt>
          <w:sdtPr>
            <w:rPr>
              <w:rFonts w:ascii="Georgia" w:hAnsi="Georgia"/>
              <w:sz w:val="20"/>
              <w:szCs w:val="20"/>
            </w:rPr>
            <w:alias w:val="Zonder hoofdletter. Gebruik puntkomma. Afsluiten met een punt."/>
            <w:tag w:val="zonder hoofdletter. Gebruik puntkomma. Afsluiten met een punt."/>
            <w:id w:val="1137841348"/>
          </w:sdtPr>
          <w:sdtEndPr>
            <w:rPr>
              <w:rFonts w:asciiTheme="minorHAnsi" w:hAnsiTheme="minorHAnsi"/>
              <w:sz w:val="22"/>
              <w:szCs w:val="22"/>
            </w:rPr>
          </w:sdtEndPr>
          <w:sdtContent>
            <w:p w14:paraId="7D91E4E8" w14:textId="5C476F5E" w:rsidR="002B5E36" w:rsidRPr="002B5E36" w:rsidRDefault="002B5E36" w:rsidP="002B5E36">
              <w:pPr>
                <w:pStyle w:val="Lijstalinea"/>
                <w:numPr>
                  <w:ilvl w:val="0"/>
                  <w:numId w:val="3"/>
                </w:numPr>
                <w:rPr>
                  <w:rFonts w:ascii="Georgia" w:hAnsi="Georgia"/>
                  <w:sz w:val="20"/>
                  <w:szCs w:val="20"/>
                </w:rPr>
              </w:pPr>
              <w:r>
                <w:rPr>
                  <w:rFonts w:ascii="Georgia" w:hAnsi="Georgia"/>
                  <w:sz w:val="20"/>
                  <w:szCs w:val="20"/>
                </w:rPr>
                <w:t>In</w:t>
              </w:r>
              <w:r w:rsidRPr="002B5E36">
                <w:rPr>
                  <w:rFonts w:ascii="Georgia" w:hAnsi="Georgia"/>
                  <w:sz w:val="20"/>
                  <w:szCs w:val="20"/>
                </w:rPr>
                <w:t xml:space="preserve"> beeld te brengen wat de kostenbesparende effecten en maatschappelijke baten </w:t>
              </w:r>
              <w:r>
                <w:rPr>
                  <w:rFonts w:ascii="Georgia" w:hAnsi="Georgia"/>
                  <w:sz w:val="20"/>
                  <w:szCs w:val="20"/>
                </w:rPr>
                <w:t>op</w:t>
              </w:r>
              <w:r w:rsidRPr="002B5E36">
                <w:rPr>
                  <w:rFonts w:ascii="Georgia" w:hAnsi="Georgia"/>
                  <w:sz w:val="20"/>
                  <w:szCs w:val="20"/>
                </w:rPr>
                <w:t xml:space="preserve"> de korte, middellange en lange termijn zijn als alle cliënten in Den Haag gebruik zouden kunnen maken van het klantreistraject;</w:t>
              </w:r>
            </w:p>
            <w:p w14:paraId="0E0D5729" w14:textId="3B886335" w:rsidR="006047ED" w:rsidRPr="00622396" w:rsidRDefault="002B5E36" w:rsidP="002B5E36">
              <w:pPr>
                <w:pStyle w:val="Lijstalinea"/>
                <w:numPr>
                  <w:ilvl w:val="0"/>
                  <w:numId w:val="3"/>
                </w:numPr>
                <w:rPr>
                  <w:rFonts w:ascii="Georgia" w:hAnsi="Georgia"/>
                  <w:sz w:val="20"/>
                  <w:szCs w:val="20"/>
                </w:rPr>
              </w:pPr>
              <w:r>
                <w:rPr>
                  <w:rFonts w:ascii="Georgia" w:hAnsi="Georgia"/>
                  <w:sz w:val="20"/>
                  <w:szCs w:val="20"/>
                </w:rPr>
                <w:t>Te</w:t>
              </w:r>
              <w:r w:rsidRPr="002B5E36">
                <w:rPr>
                  <w:rFonts w:ascii="Georgia" w:hAnsi="Georgia"/>
                  <w:sz w:val="20"/>
                  <w:szCs w:val="20"/>
                </w:rPr>
                <w:t xml:space="preserve"> kijken of het de benodigde investering in schuldhulpverlening rechtvaardigt</w:t>
              </w:r>
              <w:r>
                <w:rPr>
                  <w:rFonts w:ascii="Georgia" w:hAnsi="Georgia"/>
                  <w:sz w:val="20"/>
                  <w:szCs w:val="20"/>
                </w:rPr>
                <w:t>.</w:t>
              </w:r>
            </w:p>
          </w:sdtContent>
        </w:sdt>
      </w:sdtContent>
    </w:sdt>
    <w:p w14:paraId="0E0D572A" w14:textId="77777777" w:rsidR="006047ED" w:rsidRDefault="006047ED" w:rsidP="00ED3B8D">
      <w:pPr>
        <w:rPr>
          <w:rFonts w:ascii="Georgia" w:hAnsi="Georgia"/>
          <w:sz w:val="20"/>
          <w:szCs w:val="20"/>
        </w:rPr>
      </w:pPr>
    </w:p>
    <w:p w14:paraId="0E0D572E" w14:textId="77777777" w:rsidR="005E09B8" w:rsidRPr="00355A49" w:rsidRDefault="005E09B8" w:rsidP="00ED3B8D">
      <w:pPr>
        <w:rPr>
          <w:rFonts w:ascii="Georgia" w:hAnsi="Georgia"/>
          <w:vanish/>
          <w:sz w:val="20"/>
          <w:szCs w:val="20"/>
        </w:rPr>
      </w:pPr>
      <w:r w:rsidRPr="00355A49">
        <w:rPr>
          <w:rFonts w:ascii="Georgia" w:hAnsi="Georgia"/>
          <w:vanish/>
          <w:sz w:val="20"/>
          <w:szCs w:val="20"/>
        </w:rPr>
        <w:t>* Weghalen wat niet van toepassing is.</w:t>
      </w:r>
    </w:p>
    <w:p w14:paraId="0E0D572F" w14:textId="77777777" w:rsidR="005E5DF6" w:rsidRPr="00355A49" w:rsidRDefault="00ED3B8D" w:rsidP="00ED3B8D">
      <w:pPr>
        <w:rPr>
          <w:rFonts w:ascii="Georgia" w:hAnsi="Georgia"/>
          <w:vanish/>
          <w:sz w:val="20"/>
          <w:szCs w:val="20"/>
        </w:rPr>
      </w:pPr>
      <w:r w:rsidRPr="00355A49">
        <w:rPr>
          <w:rFonts w:ascii="Georgia" w:hAnsi="Georgia"/>
          <w:vanish/>
          <w:sz w:val="20"/>
          <w:szCs w:val="20"/>
        </w:rPr>
        <w:t>NB. Ook kan een verzoek aan de raad worden gedaan. In dat geval wordt in plaats van ‘</w:t>
      </w:r>
      <w:r w:rsidR="005E5DF6" w:rsidRPr="00355A49">
        <w:rPr>
          <w:rFonts w:ascii="Georgia" w:hAnsi="Georgia"/>
          <w:vanish/>
          <w:sz w:val="20"/>
          <w:szCs w:val="20"/>
        </w:rPr>
        <w:t>het college’ ‘de raad’ ingevuld.</w:t>
      </w:r>
    </w:p>
    <w:p w14:paraId="0E0D5730" w14:textId="77777777" w:rsidR="00CE7F98" w:rsidRDefault="00CE7F98" w:rsidP="00ED3B8D">
      <w:pPr>
        <w:rPr>
          <w:rFonts w:ascii="Georgia" w:hAnsi="Georgia"/>
          <w:sz w:val="20"/>
          <w:szCs w:val="20"/>
        </w:rPr>
      </w:pPr>
    </w:p>
    <w:p w14:paraId="0E0D5731" w14:textId="77777777" w:rsidR="00CE7F98" w:rsidRPr="0021091D" w:rsidRDefault="00CE7F98" w:rsidP="00ED3B8D">
      <w:pPr>
        <w:rPr>
          <w:rFonts w:ascii="Georgia" w:hAnsi="Georgia"/>
          <w:sz w:val="20"/>
          <w:szCs w:val="20"/>
        </w:rPr>
        <w:sectPr w:rsidR="00CE7F98" w:rsidRPr="0021091D" w:rsidSect="002F01A9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417" w:bottom="1417" w:left="1417" w:header="709" w:footer="709" w:gutter="0"/>
          <w:cols w:space="708"/>
          <w:titlePg/>
          <w:docGrid w:linePitch="360"/>
        </w:sectPr>
      </w:pPr>
      <w:r>
        <w:rPr>
          <w:rFonts w:ascii="Georgia" w:hAnsi="Georgia"/>
          <w:sz w:val="20"/>
          <w:szCs w:val="20"/>
        </w:rPr>
        <w:t>En gaat over tot de orde van de dag.</w:t>
      </w:r>
    </w:p>
    <w:p w14:paraId="0E0D5732" w14:textId="77777777" w:rsidR="005E5DF6" w:rsidRPr="0021091D" w:rsidRDefault="005E5DF6" w:rsidP="00ED3B8D">
      <w:pPr>
        <w:rPr>
          <w:rFonts w:ascii="Georgia" w:hAnsi="Georgia"/>
          <w:sz w:val="20"/>
          <w:szCs w:val="20"/>
        </w:rPr>
      </w:pPr>
    </w:p>
    <w:p w14:paraId="0E0D5735" w14:textId="0CC05A66" w:rsidR="005E5DF6" w:rsidRDefault="004456D3" w:rsidP="004456D3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Arjen Kapteijns </w:t>
      </w:r>
      <w:r>
        <w:rPr>
          <w:rFonts w:ascii="Georgia" w:hAnsi="Georgia"/>
          <w:sz w:val="20"/>
          <w:szCs w:val="20"/>
        </w:rPr>
        <w:tab/>
      </w:r>
      <w:r w:rsidR="00AB6449">
        <w:rPr>
          <w:rFonts w:ascii="Georgia" w:hAnsi="Georgia"/>
          <w:sz w:val="20"/>
          <w:szCs w:val="20"/>
        </w:rPr>
        <w:t>Erlijn Wenink</w:t>
      </w:r>
      <w:r w:rsidR="00AB6449">
        <w:rPr>
          <w:rFonts w:ascii="Georgia" w:hAnsi="Georgia"/>
          <w:sz w:val="20"/>
          <w:szCs w:val="20"/>
        </w:rPr>
        <w:tab/>
      </w:r>
      <w:r w:rsidR="00AB6449">
        <w:rPr>
          <w:rFonts w:ascii="Georgia" w:hAnsi="Georgia"/>
          <w:sz w:val="20"/>
          <w:szCs w:val="20"/>
        </w:rPr>
        <w:tab/>
        <w:t>Janice Roopram</w:t>
      </w:r>
      <w:r w:rsidR="00AB6449">
        <w:rPr>
          <w:rFonts w:ascii="Georgia" w:hAnsi="Georgia"/>
          <w:sz w:val="20"/>
          <w:szCs w:val="20"/>
        </w:rPr>
        <w:tab/>
        <w:t>Martijn Balster</w:t>
      </w:r>
      <w:r w:rsidR="00AB6449">
        <w:rPr>
          <w:rFonts w:ascii="Georgia" w:hAnsi="Georgia"/>
          <w:sz w:val="20"/>
          <w:szCs w:val="20"/>
        </w:rPr>
        <w:tab/>
      </w:r>
      <w:r w:rsidR="00AB6449">
        <w:rPr>
          <w:rFonts w:ascii="Georgia" w:hAnsi="Georgia"/>
          <w:sz w:val="20"/>
          <w:szCs w:val="20"/>
        </w:rPr>
        <w:tab/>
      </w:r>
    </w:p>
    <w:p w14:paraId="4A58A457" w14:textId="77777777" w:rsidR="004456D3" w:rsidRDefault="004456D3" w:rsidP="004456D3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GroenLinks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F064D4">
        <w:rPr>
          <w:rFonts w:ascii="Georgia" w:hAnsi="Georgia"/>
          <w:sz w:val="20"/>
          <w:szCs w:val="20"/>
        </w:rPr>
        <w:t>GroenLinks</w:t>
      </w:r>
      <w:r w:rsidR="00AB6449">
        <w:rPr>
          <w:rFonts w:ascii="Georgia" w:hAnsi="Georgia"/>
          <w:sz w:val="20"/>
          <w:szCs w:val="20"/>
        </w:rPr>
        <w:tab/>
      </w:r>
      <w:r w:rsidR="00AB6449">
        <w:rPr>
          <w:rFonts w:ascii="Georgia" w:hAnsi="Georgia"/>
          <w:sz w:val="20"/>
          <w:szCs w:val="20"/>
        </w:rPr>
        <w:tab/>
      </w:r>
      <w:proofErr w:type="spellStart"/>
      <w:r w:rsidR="00AB6449">
        <w:rPr>
          <w:rFonts w:ascii="Georgia" w:hAnsi="Georgia"/>
          <w:sz w:val="20"/>
          <w:szCs w:val="20"/>
        </w:rPr>
        <w:t>HvDH</w:t>
      </w:r>
      <w:proofErr w:type="spellEnd"/>
      <w:r w:rsidR="00AB6449">
        <w:rPr>
          <w:rFonts w:ascii="Georgia" w:hAnsi="Georgia"/>
          <w:sz w:val="20"/>
          <w:szCs w:val="20"/>
        </w:rPr>
        <w:t>/</w:t>
      </w:r>
      <w:proofErr w:type="spellStart"/>
      <w:r w:rsidR="00AB6449">
        <w:rPr>
          <w:rFonts w:ascii="Georgia" w:hAnsi="Georgia"/>
          <w:sz w:val="20"/>
          <w:szCs w:val="20"/>
        </w:rPr>
        <w:t>GdM</w:t>
      </w:r>
      <w:proofErr w:type="spellEnd"/>
      <w:r w:rsidR="00AB6449">
        <w:rPr>
          <w:rFonts w:ascii="Georgia" w:hAnsi="Georgia"/>
          <w:sz w:val="20"/>
          <w:szCs w:val="20"/>
        </w:rPr>
        <w:tab/>
      </w:r>
      <w:r w:rsidR="00AB6449">
        <w:rPr>
          <w:rFonts w:ascii="Georgia" w:hAnsi="Georgia"/>
          <w:sz w:val="20"/>
          <w:szCs w:val="20"/>
        </w:rPr>
        <w:tab/>
        <w:t>PvdA</w:t>
      </w:r>
      <w:r w:rsidR="00AB6449">
        <w:rPr>
          <w:rFonts w:ascii="Georgia" w:hAnsi="Georgia"/>
          <w:sz w:val="20"/>
          <w:szCs w:val="20"/>
        </w:rPr>
        <w:tab/>
      </w:r>
      <w:r w:rsidR="00AB6449">
        <w:rPr>
          <w:rFonts w:ascii="Georgia" w:hAnsi="Georgia"/>
          <w:sz w:val="20"/>
          <w:szCs w:val="20"/>
        </w:rPr>
        <w:tab/>
      </w:r>
    </w:p>
    <w:p w14:paraId="785FBC86" w14:textId="77777777" w:rsidR="004456D3" w:rsidRDefault="004456D3" w:rsidP="004456D3">
      <w:pPr>
        <w:rPr>
          <w:rFonts w:ascii="Georgia" w:hAnsi="Georgia"/>
          <w:sz w:val="20"/>
          <w:szCs w:val="20"/>
        </w:rPr>
      </w:pPr>
    </w:p>
    <w:p w14:paraId="0BD048AF" w14:textId="64F9AA1A" w:rsidR="004456D3" w:rsidRDefault="00296B78" w:rsidP="004456D3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Fatima Faïd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4456D3">
        <w:rPr>
          <w:rFonts w:ascii="Georgia" w:hAnsi="Georgia"/>
          <w:sz w:val="20"/>
          <w:szCs w:val="20"/>
        </w:rPr>
        <w:t>Lesley Arp</w:t>
      </w:r>
      <w:r w:rsidR="00E878C9">
        <w:rPr>
          <w:rFonts w:ascii="Georgia" w:hAnsi="Georgia"/>
          <w:sz w:val="20"/>
          <w:szCs w:val="20"/>
        </w:rPr>
        <w:tab/>
      </w:r>
      <w:r w:rsidR="00E878C9">
        <w:rPr>
          <w:rFonts w:ascii="Georgia" w:hAnsi="Georgia"/>
          <w:sz w:val="20"/>
          <w:szCs w:val="20"/>
        </w:rPr>
        <w:tab/>
        <w:t xml:space="preserve">Pieter </w:t>
      </w:r>
      <w:proofErr w:type="spellStart"/>
      <w:r w:rsidR="00E878C9">
        <w:rPr>
          <w:rFonts w:ascii="Georgia" w:hAnsi="Georgia"/>
          <w:sz w:val="20"/>
          <w:szCs w:val="20"/>
        </w:rPr>
        <w:t>Grinwis</w:t>
      </w:r>
      <w:proofErr w:type="spellEnd"/>
    </w:p>
    <w:p w14:paraId="58C7A2A9" w14:textId="6DE623CF" w:rsidR="00F064D4" w:rsidRPr="0021091D" w:rsidRDefault="00296B78" w:rsidP="00296B78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HSP 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4456D3">
        <w:rPr>
          <w:rFonts w:ascii="Georgia" w:hAnsi="Georgia"/>
          <w:sz w:val="20"/>
          <w:szCs w:val="20"/>
        </w:rPr>
        <w:t>SP</w:t>
      </w:r>
      <w:r w:rsidR="00AB6449">
        <w:rPr>
          <w:rFonts w:ascii="Georgia" w:hAnsi="Georgia"/>
          <w:sz w:val="20"/>
          <w:szCs w:val="20"/>
        </w:rPr>
        <w:tab/>
      </w:r>
      <w:r w:rsidR="00E878C9">
        <w:rPr>
          <w:rFonts w:ascii="Georgia" w:hAnsi="Georgia"/>
          <w:sz w:val="20"/>
          <w:szCs w:val="20"/>
        </w:rPr>
        <w:tab/>
      </w:r>
      <w:r w:rsidR="00E878C9">
        <w:rPr>
          <w:rFonts w:ascii="Georgia" w:hAnsi="Georgia"/>
          <w:sz w:val="20"/>
          <w:szCs w:val="20"/>
        </w:rPr>
        <w:tab/>
        <w:t>CU/SGP</w:t>
      </w:r>
      <w:bookmarkStart w:id="0" w:name="_GoBack"/>
      <w:bookmarkEnd w:id="0"/>
    </w:p>
    <w:p w14:paraId="0E0D573B" w14:textId="05703F46" w:rsidR="00652BAE" w:rsidRDefault="00AB6449" w:rsidP="00ED3B8D">
      <w:pPr>
        <w:rPr>
          <w:rFonts w:ascii="Georgia" w:hAnsi="Georgia"/>
          <w:sz w:val="20"/>
          <w:szCs w:val="20"/>
        </w:rPr>
        <w:sectPr w:rsidR="00652BAE" w:rsidSect="005E5DF6">
          <w:type w:val="continuous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  <w:r>
        <w:rPr>
          <w:rFonts w:ascii="Georgia" w:hAnsi="Georgia"/>
          <w:sz w:val="20"/>
          <w:szCs w:val="20"/>
        </w:rPr>
        <w:tab/>
      </w:r>
    </w:p>
    <w:p w14:paraId="0E0D573C" w14:textId="77777777" w:rsidR="0021091D" w:rsidRPr="0021091D" w:rsidRDefault="0021091D" w:rsidP="00ED3B8D">
      <w:pPr>
        <w:rPr>
          <w:rFonts w:ascii="Georgia" w:hAnsi="Georgia"/>
          <w:sz w:val="20"/>
          <w:szCs w:val="20"/>
        </w:rPr>
      </w:pPr>
    </w:p>
    <w:sectPr w:rsidR="0021091D" w:rsidRPr="0021091D" w:rsidSect="005E5DF6"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81BF0A" w14:textId="77777777" w:rsidR="00325F60" w:rsidRDefault="00325F60" w:rsidP="009D6ED1">
      <w:pPr>
        <w:spacing w:line="240" w:lineRule="auto"/>
      </w:pPr>
      <w:r>
        <w:separator/>
      </w:r>
    </w:p>
  </w:endnote>
  <w:endnote w:type="continuationSeparator" w:id="0">
    <w:p w14:paraId="24395673" w14:textId="77777777" w:rsidR="00325F60" w:rsidRDefault="00325F60" w:rsidP="009D6E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755841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E0D5747" w14:textId="77777777" w:rsidR="00536D75" w:rsidRDefault="00536D75">
            <w:pPr>
              <w:pStyle w:val="Voettekst"/>
              <w:jc w:val="right"/>
            </w:pPr>
            <w:r w:rsidRPr="00536D75">
              <w:rPr>
                <w:rFonts w:ascii="Georgia" w:hAnsi="Georgia"/>
                <w:sz w:val="16"/>
                <w:szCs w:val="16"/>
              </w:rPr>
              <w:t xml:space="preserve">Pagina </w:t>
            </w:r>
            <w:r w:rsidRPr="00536D75">
              <w:rPr>
                <w:rFonts w:ascii="Georgia" w:hAnsi="Georgia"/>
                <w:b/>
                <w:bCs/>
                <w:sz w:val="16"/>
                <w:szCs w:val="16"/>
              </w:rPr>
              <w:fldChar w:fldCharType="begin"/>
            </w:r>
            <w:r w:rsidRPr="00536D75">
              <w:rPr>
                <w:rFonts w:ascii="Georgia" w:hAnsi="Georgia"/>
                <w:b/>
                <w:bCs/>
                <w:sz w:val="16"/>
                <w:szCs w:val="16"/>
              </w:rPr>
              <w:instrText>PAGE</w:instrText>
            </w:r>
            <w:r w:rsidRPr="00536D75">
              <w:rPr>
                <w:rFonts w:ascii="Georgia" w:hAnsi="Georgia"/>
                <w:b/>
                <w:bCs/>
                <w:sz w:val="16"/>
                <w:szCs w:val="16"/>
              </w:rPr>
              <w:fldChar w:fldCharType="separate"/>
            </w:r>
            <w:r w:rsidR="004C1DCE">
              <w:rPr>
                <w:rFonts w:ascii="Georgia" w:hAnsi="Georgia"/>
                <w:b/>
                <w:bCs/>
                <w:noProof/>
                <w:sz w:val="16"/>
                <w:szCs w:val="16"/>
              </w:rPr>
              <w:t>2</w:t>
            </w:r>
            <w:r w:rsidRPr="00536D75">
              <w:rPr>
                <w:rFonts w:ascii="Georgia" w:hAnsi="Georgia"/>
                <w:b/>
                <w:bCs/>
                <w:sz w:val="16"/>
                <w:szCs w:val="16"/>
              </w:rPr>
              <w:fldChar w:fldCharType="end"/>
            </w:r>
            <w:r w:rsidRPr="00536D75">
              <w:rPr>
                <w:rFonts w:ascii="Georgia" w:hAnsi="Georgia"/>
                <w:sz w:val="16"/>
                <w:szCs w:val="16"/>
              </w:rPr>
              <w:t xml:space="preserve"> van </w:t>
            </w:r>
            <w:r w:rsidRPr="00536D75">
              <w:rPr>
                <w:rFonts w:ascii="Georgia" w:hAnsi="Georgia"/>
                <w:b/>
                <w:bCs/>
                <w:sz w:val="16"/>
                <w:szCs w:val="16"/>
              </w:rPr>
              <w:fldChar w:fldCharType="begin"/>
            </w:r>
            <w:r w:rsidRPr="00536D75">
              <w:rPr>
                <w:rFonts w:ascii="Georgia" w:hAnsi="Georgia"/>
                <w:b/>
                <w:bCs/>
                <w:sz w:val="16"/>
                <w:szCs w:val="16"/>
              </w:rPr>
              <w:instrText>NUMPAGES</w:instrText>
            </w:r>
            <w:r w:rsidRPr="00536D75">
              <w:rPr>
                <w:rFonts w:ascii="Georgia" w:hAnsi="Georgia"/>
                <w:b/>
                <w:bCs/>
                <w:sz w:val="16"/>
                <w:szCs w:val="16"/>
              </w:rPr>
              <w:fldChar w:fldCharType="separate"/>
            </w:r>
            <w:r w:rsidR="00AB6449">
              <w:rPr>
                <w:rFonts w:ascii="Georgia" w:hAnsi="Georgia"/>
                <w:b/>
                <w:bCs/>
                <w:noProof/>
                <w:sz w:val="16"/>
                <w:szCs w:val="16"/>
              </w:rPr>
              <w:t>1</w:t>
            </w:r>
            <w:r w:rsidRPr="00536D75">
              <w:rPr>
                <w:rFonts w:ascii="Georgia" w:hAnsi="Georgi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E0D5748" w14:textId="77777777" w:rsidR="00536D75" w:rsidRDefault="00536D7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8604305"/>
      <w:docPartObj>
        <w:docPartGallery w:val="Page Numbers (Bottom of Page)"/>
        <w:docPartUnique/>
      </w:docPartObj>
    </w:sdtPr>
    <w:sdtEndPr/>
    <w:sdtContent>
      <w:sdt>
        <w:sdtPr>
          <w:id w:val="-1438140679"/>
          <w:docPartObj>
            <w:docPartGallery w:val="Page Numbers (Top of Page)"/>
            <w:docPartUnique/>
          </w:docPartObj>
        </w:sdtPr>
        <w:sdtEndPr/>
        <w:sdtContent>
          <w:p w14:paraId="0E0D574F" w14:textId="77777777" w:rsidR="002F01A9" w:rsidRDefault="002F01A9">
            <w:pPr>
              <w:pStyle w:val="Voettekst"/>
              <w:jc w:val="right"/>
            </w:pPr>
            <w:r w:rsidRPr="002F01A9">
              <w:rPr>
                <w:rFonts w:ascii="Georgia" w:hAnsi="Georgia"/>
                <w:sz w:val="16"/>
                <w:szCs w:val="16"/>
              </w:rPr>
              <w:t xml:space="preserve">Pagina </w:t>
            </w:r>
            <w:r w:rsidRPr="002F01A9">
              <w:rPr>
                <w:rFonts w:ascii="Georgia" w:hAnsi="Georgia"/>
                <w:b/>
                <w:bCs/>
                <w:sz w:val="16"/>
                <w:szCs w:val="16"/>
              </w:rPr>
              <w:fldChar w:fldCharType="begin"/>
            </w:r>
            <w:r w:rsidRPr="002F01A9">
              <w:rPr>
                <w:rFonts w:ascii="Georgia" w:hAnsi="Georgia"/>
                <w:b/>
                <w:bCs/>
                <w:sz w:val="16"/>
                <w:szCs w:val="16"/>
              </w:rPr>
              <w:instrText>PAGE</w:instrText>
            </w:r>
            <w:r w:rsidRPr="002F01A9">
              <w:rPr>
                <w:rFonts w:ascii="Georgia" w:hAnsi="Georgia"/>
                <w:b/>
                <w:bCs/>
                <w:sz w:val="16"/>
                <w:szCs w:val="16"/>
              </w:rPr>
              <w:fldChar w:fldCharType="separate"/>
            </w:r>
            <w:r w:rsidR="00E878C9">
              <w:rPr>
                <w:rFonts w:ascii="Georgia" w:hAnsi="Georgia"/>
                <w:b/>
                <w:bCs/>
                <w:noProof/>
                <w:sz w:val="16"/>
                <w:szCs w:val="16"/>
              </w:rPr>
              <w:t>1</w:t>
            </w:r>
            <w:r w:rsidRPr="002F01A9">
              <w:rPr>
                <w:rFonts w:ascii="Georgia" w:hAnsi="Georgia"/>
                <w:b/>
                <w:bCs/>
                <w:sz w:val="16"/>
                <w:szCs w:val="16"/>
              </w:rPr>
              <w:fldChar w:fldCharType="end"/>
            </w:r>
            <w:r w:rsidRPr="002F01A9">
              <w:rPr>
                <w:rFonts w:ascii="Georgia" w:hAnsi="Georgia"/>
                <w:sz w:val="16"/>
                <w:szCs w:val="16"/>
              </w:rPr>
              <w:t xml:space="preserve"> van </w:t>
            </w:r>
            <w:r w:rsidRPr="002F01A9">
              <w:rPr>
                <w:rFonts w:ascii="Georgia" w:hAnsi="Georgia"/>
                <w:b/>
                <w:bCs/>
                <w:sz w:val="16"/>
                <w:szCs w:val="16"/>
              </w:rPr>
              <w:fldChar w:fldCharType="begin"/>
            </w:r>
            <w:r w:rsidRPr="002F01A9">
              <w:rPr>
                <w:rFonts w:ascii="Georgia" w:hAnsi="Georgia"/>
                <w:b/>
                <w:bCs/>
                <w:sz w:val="16"/>
                <w:szCs w:val="16"/>
              </w:rPr>
              <w:instrText>NUMPAGES</w:instrText>
            </w:r>
            <w:r w:rsidRPr="002F01A9">
              <w:rPr>
                <w:rFonts w:ascii="Georgia" w:hAnsi="Georgia"/>
                <w:b/>
                <w:bCs/>
                <w:sz w:val="16"/>
                <w:szCs w:val="16"/>
              </w:rPr>
              <w:fldChar w:fldCharType="separate"/>
            </w:r>
            <w:r w:rsidR="00E878C9">
              <w:rPr>
                <w:rFonts w:ascii="Georgia" w:hAnsi="Georgia"/>
                <w:b/>
                <w:bCs/>
                <w:noProof/>
                <w:sz w:val="16"/>
                <w:szCs w:val="16"/>
              </w:rPr>
              <w:t>1</w:t>
            </w:r>
            <w:r w:rsidRPr="002F01A9">
              <w:rPr>
                <w:rFonts w:ascii="Georgia" w:hAnsi="Georgi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E0D5750" w14:textId="77777777" w:rsidR="002F01A9" w:rsidRDefault="002F01A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C4B040" w14:textId="77777777" w:rsidR="00325F60" w:rsidRDefault="00325F60" w:rsidP="009D6ED1">
      <w:pPr>
        <w:spacing w:line="240" w:lineRule="auto"/>
      </w:pPr>
      <w:r>
        <w:separator/>
      </w:r>
    </w:p>
  </w:footnote>
  <w:footnote w:type="continuationSeparator" w:id="0">
    <w:p w14:paraId="5E42503B" w14:textId="77777777" w:rsidR="00325F60" w:rsidRDefault="00325F60" w:rsidP="009D6E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0D5741" w14:textId="77777777" w:rsidR="009D6ED1" w:rsidRDefault="009D6ED1">
    <w:pPr>
      <w:pStyle w:val="Koptekst"/>
    </w:pPr>
  </w:p>
  <w:p w14:paraId="0E0D5742" w14:textId="77777777" w:rsidR="009D6ED1" w:rsidRDefault="009D6ED1">
    <w:pPr>
      <w:pStyle w:val="Koptekst"/>
    </w:pPr>
  </w:p>
  <w:p w14:paraId="0E0D5743" w14:textId="77777777" w:rsidR="009D6ED1" w:rsidRDefault="009D6ED1">
    <w:pPr>
      <w:pStyle w:val="Koptekst"/>
    </w:pPr>
  </w:p>
  <w:p w14:paraId="0E0D5744" w14:textId="77777777" w:rsidR="009D6ED1" w:rsidRDefault="009D6ED1">
    <w:pPr>
      <w:pStyle w:val="Koptekst"/>
    </w:pPr>
  </w:p>
  <w:p w14:paraId="0E0D5745" w14:textId="77777777" w:rsidR="009D6ED1" w:rsidRDefault="009D6ED1">
    <w:pPr>
      <w:pStyle w:val="Koptekst"/>
    </w:pPr>
  </w:p>
  <w:p w14:paraId="0E0D5746" w14:textId="77777777" w:rsidR="009D6ED1" w:rsidRDefault="009D6ED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eorgia" w:hAnsi="Georgia"/>
        <w:sz w:val="20"/>
      </w:rPr>
      <w:tag w:val="B=UxVoorbladBasisForm/uxSecundaireAfzenderField"/>
      <w:id w:val="-876088343"/>
      <w:dataBinding w:prefixMappings="xmlns:ns0='http://www.keyscript.nl/huisstijl/UxBrfVzCommissie2' " w:xpath="/ns0:variabelen[1]/ns0:UxBrfVzCommissie2[1]/ns0:uxCommissieVolledigeNaam[1]" w:storeItemID="{597517F8-AED3-497B-8A98-3F670C89A1A5}"/>
      <w:text/>
    </w:sdtPr>
    <w:sdtEndPr/>
    <w:sdtContent>
      <w:p w14:paraId="0E0D5749" w14:textId="77777777" w:rsidR="00151C52" w:rsidRPr="00151C52" w:rsidRDefault="00151C52" w:rsidP="00151C52">
        <w:pPr>
          <w:pStyle w:val="DHRandinfoKop"/>
          <w:jc w:val="right"/>
          <w:rPr>
            <w:rFonts w:ascii="Georgia" w:hAnsi="Georgia"/>
          </w:rPr>
        </w:pPr>
        <w:r w:rsidRPr="00545201">
          <w:rPr>
            <w:rFonts w:ascii="Georgia" w:hAnsi="Georgia"/>
            <w:sz w:val="20"/>
          </w:rPr>
          <w:t>GEMEENTERAAD</w:t>
        </w:r>
      </w:p>
    </w:sdtContent>
  </w:sdt>
  <w:p w14:paraId="0E0D574A" w14:textId="77777777" w:rsidR="00151C52" w:rsidRDefault="00151C52" w:rsidP="006047ED">
    <w:pPr>
      <w:jc w:val="right"/>
      <w:rPr>
        <w:rFonts w:ascii="Georgia" w:hAnsi="Georgia"/>
        <w:sz w:val="20"/>
        <w:szCs w:val="20"/>
      </w:rPr>
    </w:pPr>
  </w:p>
  <w:p w14:paraId="0E0D574B" w14:textId="77777777" w:rsidR="006047ED" w:rsidRPr="0021091D" w:rsidRDefault="006047ED" w:rsidP="006047ED">
    <w:pPr>
      <w:jc w:val="right"/>
      <w:rPr>
        <w:rFonts w:ascii="Georgia" w:hAnsi="Georgia"/>
        <w:sz w:val="20"/>
        <w:szCs w:val="20"/>
      </w:rPr>
    </w:pPr>
    <w:r w:rsidRPr="0021091D">
      <w:rPr>
        <w:rFonts w:ascii="Georgia" w:hAnsi="Georgia"/>
        <w:sz w:val="20"/>
        <w:szCs w:val="20"/>
      </w:rPr>
      <w:t xml:space="preserve">Stuknummer: </w:t>
    </w:r>
    <w:sdt>
      <w:sdtPr>
        <w:rPr>
          <w:rFonts w:ascii="Georgia" w:hAnsi="Georgia"/>
          <w:sz w:val="20"/>
          <w:szCs w:val="20"/>
        </w:rPr>
        <w:alias w:val="[In te vullen door de griffie]"/>
        <w:tag w:val="[In te vullen door de griffie]"/>
        <w:id w:val="-1165395737"/>
      </w:sdtPr>
      <w:sdtEndPr/>
      <w:sdtContent>
        <w:r w:rsidR="00885DD7">
          <w:rPr>
            <w:rFonts w:ascii="Georgia" w:hAnsi="Georgia"/>
            <w:sz w:val="20"/>
            <w:szCs w:val="20"/>
          </w:rPr>
          <w:tab/>
        </w:r>
        <w:r w:rsidR="00885DD7">
          <w:rPr>
            <w:rFonts w:ascii="Georgia" w:hAnsi="Georgia"/>
            <w:sz w:val="20"/>
            <w:szCs w:val="20"/>
          </w:rPr>
          <w:tab/>
        </w:r>
        <w:r w:rsidR="00885DD7">
          <w:rPr>
            <w:rFonts w:ascii="Georgia" w:hAnsi="Georgia"/>
            <w:sz w:val="20"/>
            <w:szCs w:val="20"/>
          </w:rPr>
          <w:tab/>
        </w:r>
        <w:r w:rsidR="00885DD7">
          <w:rPr>
            <w:rFonts w:ascii="Georgia" w:hAnsi="Georgia"/>
            <w:sz w:val="20"/>
            <w:szCs w:val="20"/>
          </w:rPr>
          <w:tab/>
        </w:r>
        <w:r w:rsidR="00885DD7">
          <w:rPr>
            <w:rFonts w:ascii="Georgia" w:hAnsi="Georgia"/>
            <w:sz w:val="20"/>
            <w:szCs w:val="20"/>
          </w:rPr>
          <w:tab/>
        </w:r>
      </w:sdtContent>
    </w:sdt>
  </w:p>
  <w:p w14:paraId="0E0D574C" w14:textId="77777777" w:rsidR="00885DD7" w:rsidRDefault="00885DD7" w:rsidP="006047ED">
    <w:pPr>
      <w:pStyle w:val="Koptekst"/>
      <w:jc w:val="right"/>
      <w:rPr>
        <w:rFonts w:ascii="Georgia" w:hAnsi="Georgia"/>
        <w:noProof/>
        <w:sz w:val="20"/>
        <w:szCs w:val="20"/>
        <w:lang w:eastAsia="nl-NL"/>
      </w:rPr>
    </w:pPr>
  </w:p>
  <w:p w14:paraId="0E0D574D" w14:textId="77777777" w:rsidR="002F01A9" w:rsidRPr="00A03A08" w:rsidRDefault="006047ED" w:rsidP="006047ED">
    <w:pPr>
      <w:pStyle w:val="Koptekst"/>
      <w:jc w:val="right"/>
      <w:rPr>
        <w:rFonts w:ascii="Georgia" w:hAnsi="Georgia"/>
        <w:sz w:val="20"/>
        <w:szCs w:val="20"/>
      </w:rPr>
    </w:pPr>
    <w:r w:rsidRPr="00A03A08">
      <w:rPr>
        <w:rFonts w:ascii="Georgia" w:hAnsi="Georgia"/>
        <w:noProof/>
        <w:sz w:val="20"/>
        <w:szCs w:val="20"/>
        <w:lang w:eastAsia="nl-NL"/>
      </w:rPr>
      <w:t xml:space="preserve">Uitslag stemming: </w:t>
    </w:r>
    <w:sdt>
      <w:sdtPr>
        <w:rPr>
          <w:rFonts w:ascii="Georgia" w:hAnsi="Georgia"/>
          <w:noProof/>
          <w:sz w:val="20"/>
          <w:szCs w:val="20"/>
          <w:lang w:eastAsia="nl-NL"/>
        </w:rPr>
        <w:alias w:val="In te vullen door de griffie"/>
        <w:tag w:val="In te vullen door de griffie"/>
        <w:id w:val="-1860971272"/>
        <w:placeholder>
          <w:docPart w:val="DefaultPlaceholder_1082065158"/>
        </w:placeholder>
      </w:sdtPr>
      <w:sdtEndPr/>
      <w:sdtContent>
        <w:r w:rsidR="00885DD7">
          <w:rPr>
            <w:rFonts w:ascii="Georgia" w:hAnsi="Georgia"/>
            <w:noProof/>
            <w:sz w:val="20"/>
            <w:szCs w:val="20"/>
            <w:lang w:eastAsia="nl-NL"/>
          </w:rPr>
          <w:tab/>
        </w:r>
      </w:sdtContent>
    </w:sdt>
    <w:r w:rsidRPr="00A03A08">
      <w:rPr>
        <w:rFonts w:ascii="Georgia" w:hAnsi="Georgia"/>
        <w:noProof/>
        <w:sz w:val="20"/>
        <w:szCs w:val="20"/>
        <w:lang w:eastAsia="nl-NL"/>
      </w:rPr>
      <w:t xml:space="preserve"> </w:t>
    </w:r>
  </w:p>
  <w:p w14:paraId="0E0D574E" w14:textId="77777777" w:rsidR="002F01A9" w:rsidRDefault="002F01A9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76C66"/>
    <w:multiLevelType w:val="hybridMultilevel"/>
    <w:tmpl w:val="C0AE58C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94702"/>
    <w:multiLevelType w:val="hybridMultilevel"/>
    <w:tmpl w:val="C6BA4B5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95B69"/>
    <w:multiLevelType w:val="hybridMultilevel"/>
    <w:tmpl w:val="06DA179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A4A8F"/>
    <w:multiLevelType w:val="hybridMultilevel"/>
    <w:tmpl w:val="34E0C28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80458C"/>
    <w:multiLevelType w:val="hybridMultilevel"/>
    <w:tmpl w:val="A6C099A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3F040D"/>
    <w:multiLevelType w:val="hybridMultilevel"/>
    <w:tmpl w:val="AE42BE5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8F5066"/>
    <w:multiLevelType w:val="hybridMultilevel"/>
    <w:tmpl w:val="2A043B1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32264E"/>
    <w:multiLevelType w:val="hybridMultilevel"/>
    <w:tmpl w:val="94D4F2D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A16978"/>
    <w:multiLevelType w:val="hybridMultilevel"/>
    <w:tmpl w:val="FDFEAD7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ED1"/>
    <w:rsid w:val="00017F1A"/>
    <w:rsid w:val="000220C3"/>
    <w:rsid w:val="00031FC6"/>
    <w:rsid w:val="00057858"/>
    <w:rsid w:val="000703B7"/>
    <w:rsid w:val="00087789"/>
    <w:rsid w:val="000A4626"/>
    <w:rsid w:val="000B0AB7"/>
    <w:rsid w:val="000D6D1C"/>
    <w:rsid w:val="000E1122"/>
    <w:rsid w:val="00111F5F"/>
    <w:rsid w:val="00121123"/>
    <w:rsid w:val="00126F0A"/>
    <w:rsid w:val="00151C52"/>
    <w:rsid w:val="00167E3B"/>
    <w:rsid w:val="001731A8"/>
    <w:rsid w:val="0019038F"/>
    <w:rsid w:val="001A08DE"/>
    <w:rsid w:val="001C7864"/>
    <w:rsid w:val="00205450"/>
    <w:rsid w:val="0021091D"/>
    <w:rsid w:val="00233E7D"/>
    <w:rsid w:val="00242900"/>
    <w:rsid w:val="00271E65"/>
    <w:rsid w:val="00276436"/>
    <w:rsid w:val="00296B78"/>
    <w:rsid w:val="002B5E36"/>
    <w:rsid w:val="002E1917"/>
    <w:rsid w:val="002E2CAE"/>
    <w:rsid w:val="002E60E3"/>
    <w:rsid w:val="002F01A9"/>
    <w:rsid w:val="003049D6"/>
    <w:rsid w:val="00310759"/>
    <w:rsid w:val="00310D60"/>
    <w:rsid w:val="00325F60"/>
    <w:rsid w:val="00355A49"/>
    <w:rsid w:val="0036161E"/>
    <w:rsid w:val="003804E6"/>
    <w:rsid w:val="003947C3"/>
    <w:rsid w:val="003C4021"/>
    <w:rsid w:val="003D180F"/>
    <w:rsid w:val="004024AE"/>
    <w:rsid w:val="004040CF"/>
    <w:rsid w:val="00405639"/>
    <w:rsid w:val="00407188"/>
    <w:rsid w:val="00416D60"/>
    <w:rsid w:val="00424819"/>
    <w:rsid w:val="00432C2D"/>
    <w:rsid w:val="00442FF3"/>
    <w:rsid w:val="004456D3"/>
    <w:rsid w:val="00451B06"/>
    <w:rsid w:val="004A5C96"/>
    <w:rsid w:val="004C1DCE"/>
    <w:rsid w:val="004C1FC4"/>
    <w:rsid w:val="004C3900"/>
    <w:rsid w:val="004D4CEB"/>
    <w:rsid w:val="004E37AF"/>
    <w:rsid w:val="004E6817"/>
    <w:rsid w:val="00526C22"/>
    <w:rsid w:val="00536D75"/>
    <w:rsid w:val="00544B8D"/>
    <w:rsid w:val="005612A5"/>
    <w:rsid w:val="00573B30"/>
    <w:rsid w:val="00576D2B"/>
    <w:rsid w:val="00590B7A"/>
    <w:rsid w:val="00594FF8"/>
    <w:rsid w:val="005C1E83"/>
    <w:rsid w:val="005C4208"/>
    <w:rsid w:val="005C6A36"/>
    <w:rsid w:val="005E09B8"/>
    <w:rsid w:val="005E5214"/>
    <w:rsid w:val="005E5DF6"/>
    <w:rsid w:val="005E715D"/>
    <w:rsid w:val="006047ED"/>
    <w:rsid w:val="00614A54"/>
    <w:rsid w:val="00622396"/>
    <w:rsid w:val="0063548F"/>
    <w:rsid w:val="00644409"/>
    <w:rsid w:val="00652BAE"/>
    <w:rsid w:val="0067289E"/>
    <w:rsid w:val="006773E5"/>
    <w:rsid w:val="006A06EB"/>
    <w:rsid w:val="0074471C"/>
    <w:rsid w:val="00764CCC"/>
    <w:rsid w:val="007736ED"/>
    <w:rsid w:val="00792927"/>
    <w:rsid w:val="007A0F32"/>
    <w:rsid w:val="007A2D44"/>
    <w:rsid w:val="007E7983"/>
    <w:rsid w:val="007E7CD2"/>
    <w:rsid w:val="008107EF"/>
    <w:rsid w:val="008149C3"/>
    <w:rsid w:val="008217DA"/>
    <w:rsid w:val="00826805"/>
    <w:rsid w:val="00833C04"/>
    <w:rsid w:val="00836891"/>
    <w:rsid w:val="00843C44"/>
    <w:rsid w:val="00885DD7"/>
    <w:rsid w:val="0089318B"/>
    <w:rsid w:val="008A6DA8"/>
    <w:rsid w:val="008E78C4"/>
    <w:rsid w:val="00901451"/>
    <w:rsid w:val="009206B8"/>
    <w:rsid w:val="00923B8C"/>
    <w:rsid w:val="00974E9C"/>
    <w:rsid w:val="009933DD"/>
    <w:rsid w:val="00997EBD"/>
    <w:rsid w:val="009B614A"/>
    <w:rsid w:val="009D14AE"/>
    <w:rsid w:val="009D6ED1"/>
    <w:rsid w:val="00A01AF2"/>
    <w:rsid w:val="00A03A08"/>
    <w:rsid w:val="00A1782D"/>
    <w:rsid w:val="00A42866"/>
    <w:rsid w:val="00A53102"/>
    <w:rsid w:val="00A56C27"/>
    <w:rsid w:val="00A606A0"/>
    <w:rsid w:val="00A661EE"/>
    <w:rsid w:val="00A72729"/>
    <w:rsid w:val="00AA58FA"/>
    <w:rsid w:val="00AB1091"/>
    <w:rsid w:val="00AB6449"/>
    <w:rsid w:val="00AD10BB"/>
    <w:rsid w:val="00AF284C"/>
    <w:rsid w:val="00B242F9"/>
    <w:rsid w:val="00B31873"/>
    <w:rsid w:val="00B62250"/>
    <w:rsid w:val="00B62706"/>
    <w:rsid w:val="00B64B2F"/>
    <w:rsid w:val="00B76A30"/>
    <w:rsid w:val="00BC33B4"/>
    <w:rsid w:val="00BD19A3"/>
    <w:rsid w:val="00BF3799"/>
    <w:rsid w:val="00BF4CAC"/>
    <w:rsid w:val="00C0259C"/>
    <w:rsid w:val="00CA6261"/>
    <w:rsid w:val="00CD33DE"/>
    <w:rsid w:val="00CD3E7A"/>
    <w:rsid w:val="00CE512F"/>
    <w:rsid w:val="00CE7F98"/>
    <w:rsid w:val="00CF48FD"/>
    <w:rsid w:val="00CF504B"/>
    <w:rsid w:val="00D01998"/>
    <w:rsid w:val="00D33D89"/>
    <w:rsid w:val="00D43976"/>
    <w:rsid w:val="00D5642E"/>
    <w:rsid w:val="00D97642"/>
    <w:rsid w:val="00D97C3F"/>
    <w:rsid w:val="00DA2CE4"/>
    <w:rsid w:val="00DC1789"/>
    <w:rsid w:val="00DE038C"/>
    <w:rsid w:val="00DE546E"/>
    <w:rsid w:val="00E3053E"/>
    <w:rsid w:val="00E33ED3"/>
    <w:rsid w:val="00E35106"/>
    <w:rsid w:val="00E878C9"/>
    <w:rsid w:val="00EA5428"/>
    <w:rsid w:val="00ED3B8D"/>
    <w:rsid w:val="00EE159B"/>
    <w:rsid w:val="00EE7783"/>
    <w:rsid w:val="00EF69F7"/>
    <w:rsid w:val="00F064D4"/>
    <w:rsid w:val="00F10190"/>
    <w:rsid w:val="00F1195A"/>
    <w:rsid w:val="00FB6577"/>
    <w:rsid w:val="00FB706C"/>
    <w:rsid w:val="00FC135B"/>
    <w:rsid w:val="00FD475A"/>
    <w:rsid w:val="00FD7325"/>
    <w:rsid w:val="00FE394A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0D57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D6E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D6ED1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9D6ED1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D6ED1"/>
  </w:style>
  <w:style w:type="paragraph" w:styleId="Voettekst">
    <w:name w:val="footer"/>
    <w:basedOn w:val="Standaard"/>
    <w:link w:val="VoettekstChar"/>
    <w:uiPriority w:val="99"/>
    <w:unhideWhenUsed/>
    <w:rsid w:val="009D6ED1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D6ED1"/>
  </w:style>
  <w:style w:type="paragraph" w:styleId="Lijstalinea">
    <w:name w:val="List Paragraph"/>
    <w:basedOn w:val="Standaard"/>
    <w:uiPriority w:val="34"/>
    <w:qFormat/>
    <w:rsid w:val="00442FF3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416D60"/>
    <w:rPr>
      <w:color w:val="808080"/>
    </w:rPr>
  </w:style>
  <w:style w:type="paragraph" w:customStyle="1" w:styleId="DHRandinfoKop">
    <w:name w:val="_DH_RandinfoKop"/>
    <w:rsid w:val="00151C52"/>
    <w:pPr>
      <w:spacing w:line="220" w:lineRule="atLeast"/>
    </w:pPr>
    <w:rPr>
      <w:rFonts w:asciiTheme="majorHAnsi" w:hAnsiTheme="majorHAnsi" w:cs="Times New Roman"/>
      <w:b/>
      <w:sz w:val="1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D6E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D6ED1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9D6ED1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D6ED1"/>
  </w:style>
  <w:style w:type="paragraph" w:styleId="Voettekst">
    <w:name w:val="footer"/>
    <w:basedOn w:val="Standaard"/>
    <w:link w:val="VoettekstChar"/>
    <w:uiPriority w:val="99"/>
    <w:unhideWhenUsed/>
    <w:rsid w:val="009D6ED1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D6ED1"/>
  </w:style>
  <w:style w:type="paragraph" w:styleId="Lijstalinea">
    <w:name w:val="List Paragraph"/>
    <w:basedOn w:val="Standaard"/>
    <w:uiPriority w:val="34"/>
    <w:qFormat/>
    <w:rsid w:val="00442FF3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416D60"/>
    <w:rPr>
      <w:color w:val="808080"/>
    </w:rPr>
  </w:style>
  <w:style w:type="paragraph" w:customStyle="1" w:styleId="DHRandinfoKop">
    <w:name w:val="_DH_RandinfoKop"/>
    <w:rsid w:val="00151C52"/>
    <w:pPr>
      <w:spacing w:line="220" w:lineRule="atLeast"/>
    </w:pPr>
    <w:rPr>
      <w:rFonts w:asciiTheme="majorHAnsi" w:hAnsiTheme="majorHAnsi" w:cs="Times New Roman"/>
      <w:b/>
      <w:sz w:val="1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6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5C7"/>
    <w:rsid w:val="005D4D03"/>
    <w:rsid w:val="005F35C7"/>
    <w:rsid w:val="0069661B"/>
    <w:rsid w:val="007A1708"/>
    <w:rsid w:val="00B55806"/>
    <w:rsid w:val="00B81C82"/>
    <w:rsid w:val="00DD4269"/>
    <w:rsid w:val="00ED7CB9"/>
    <w:rsid w:val="00EE4F1F"/>
    <w:rsid w:val="00F44457"/>
    <w:rsid w:val="00F8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ED7CB9"/>
    <w:rPr>
      <w:color w:val="0070C0"/>
    </w:rPr>
  </w:style>
  <w:style w:type="paragraph" w:customStyle="1" w:styleId="7F45F0B17BC24A93955751C8D313173D">
    <w:name w:val="7F45F0B17BC24A93955751C8D313173D"/>
    <w:rsid w:val="00EE4F1F"/>
  </w:style>
  <w:style w:type="paragraph" w:customStyle="1" w:styleId="CED9E08DC8754DDABC32DF6B7EDBC424">
    <w:name w:val="CED9E08DC8754DDABC32DF6B7EDBC424"/>
    <w:rsid w:val="00EE4F1F"/>
  </w:style>
  <w:style w:type="paragraph" w:customStyle="1" w:styleId="66FF86DED4024EDF926A37F3FC7BED4D">
    <w:name w:val="66FF86DED4024EDF926A37F3FC7BED4D"/>
    <w:rsid w:val="00EE4F1F"/>
  </w:style>
  <w:style w:type="paragraph" w:customStyle="1" w:styleId="8832F97A09C84FD6A71C70836E025D47">
    <w:name w:val="8832F97A09C84FD6A71C70836E025D47"/>
    <w:rsid w:val="00EE4F1F"/>
  </w:style>
  <w:style w:type="paragraph" w:customStyle="1" w:styleId="EF2BAA9E109748478FACB3AF80DC2753">
    <w:name w:val="EF2BAA9E109748478FACB3AF80DC2753"/>
    <w:rsid w:val="00EE4F1F"/>
  </w:style>
  <w:style w:type="paragraph" w:customStyle="1" w:styleId="3650E3D39C3B493580A00C9A831CAE16">
    <w:name w:val="3650E3D39C3B493580A00C9A831CAE16"/>
    <w:rsid w:val="00EE4F1F"/>
  </w:style>
  <w:style w:type="paragraph" w:customStyle="1" w:styleId="171798AF7AD44E8D8CB47ACB9224387E">
    <w:name w:val="171798AF7AD44E8D8CB47ACB9224387E"/>
    <w:rsid w:val="00EE4F1F"/>
  </w:style>
  <w:style w:type="paragraph" w:customStyle="1" w:styleId="608016EEA76E43699D8719E24A0EB8EC">
    <w:name w:val="608016EEA76E43699D8719E24A0EB8EC"/>
    <w:rsid w:val="00EE4F1F"/>
  </w:style>
  <w:style w:type="paragraph" w:customStyle="1" w:styleId="789599AA072F4C83AF3376E7951F6031">
    <w:name w:val="789599AA072F4C83AF3376E7951F6031"/>
    <w:rsid w:val="00EE4F1F"/>
  </w:style>
  <w:style w:type="paragraph" w:customStyle="1" w:styleId="65EA56F5964B4621860C04A213AAC603">
    <w:name w:val="65EA56F5964B4621860C04A213AAC603"/>
    <w:rsid w:val="00F8186D"/>
  </w:style>
  <w:style w:type="paragraph" w:customStyle="1" w:styleId="3BAA575C0B814278BD090FE0D1AC4C6D">
    <w:name w:val="3BAA575C0B814278BD090FE0D1AC4C6D"/>
    <w:rsid w:val="00ED7CB9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ED7CB9"/>
    <w:rPr>
      <w:color w:val="0070C0"/>
    </w:rPr>
  </w:style>
  <w:style w:type="paragraph" w:customStyle="1" w:styleId="7F45F0B17BC24A93955751C8D313173D">
    <w:name w:val="7F45F0B17BC24A93955751C8D313173D"/>
    <w:rsid w:val="00EE4F1F"/>
  </w:style>
  <w:style w:type="paragraph" w:customStyle="1" w:styleId="CED9E08DC8754DDABC32DF6B7EDBC424">
    <w:name w:val="CED9E08DC8754DDABC32DF6B7EDBC424"/>
    <w:rsid w:val="00EE4F1F"/>
  </w:style>
  <w:style w:type="paragraph" w:customStyle="1" w:styleId="66FF86DED4024EDF926A37F3FC7BED4D">
    <w:name w:val="66FF86DED4024EDF926A37F3FC7BED4D"/>
    <w:rsid w:val="00EE4F1F"/>
  </w:style>
  <w:style w:type="paragraph" w:customStyle="1" w:styleId="8832F97A09C84FD6A71C70836E025D47">
    <w:name w:val="8832F97A09C84FD6A71C70836E025D47"/>
    <w:rsid w:val="00EE4F1F"/>
  </w:style>
  <w:style w:type="paragraph" w:customStyle="1" w:styleId="EF2BAA9E109748478FACB3AF80DC2753">
    <w:name w:val="EF2BAA9E109748478FACB3AF80DC2753"/>
    <w:rsid w:val="00EE4F1F"/>
  </w:style>
  <w:style w:type="paragraph" w:customStyle="1" w:styleId="3650E3D39C3B493580A00C9A831CAE16">
    <w:name w:val="3650E3D39C3B493580A00C9A831CAE16"/>
    <w:rsid w:val="00EE4F1F"/>
  </w:style>
  <w:style w:type="paragraph" w:customStyle="1" w:styleId="171798AF7AD44E8D8CB47ACB9224387E">
    <w:name w:val="171798AF7AD44E8D8CB47ACB9224387E"/>
    <w:rsid w:val="00EE4F1F"/>
  </w:style>
  <w:style w:type="paragraph" w:customStyle="1" w:styleId="608016EEA76E43699D8719E24A0EB8EC">
    <w:name w:val="608016EEA76E43699D8719E24A0EB8EC"/>
    <w:rsid w:val="00EE4F1F"/>
  </w:style>
  <w:style w:type="paragraph" w:customStyle="1" w:styleId="789599AA072F4C83AF3376E7951F6031">
    <w:name w:val="789599AA072F4C83AF3376E7951F6031"/>
    <w:rsid w:val="00EE4F1F"/>
  </w:style>
  <w:style w:type="paragraph" w:customStyle="1" w:styleId="65EA56F5964B4621860C04A213AAC603">
    <w:name w:val="65EA56F5964B4621860C04A213AAC603"/>
    <w:rsid w:val="00F8186D"/>
  </w:style>
  <w:style w:type="paragraph" w:customStyle="1" w:styleId="3BAA575C0B814278BD090FE0D1AC4C6D">
    <w:name w:val="3BAA575C0B814278BD090FE0D1AC4C6D"/>
    <w:rsid w:val="00ED7CB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9ED8FA4F4EA148BF1E4EE9C6AD9A7F" ma:contentTypeVersion="1" ma:contentTypeDescription="Een nieuw document maken." ma:contentTypeScope="" ma:versionID="5615a146d5031cff0f43ef3a8210781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e296ffedb000d518ac823912432114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Begindatum van de planning" ma:description="" ma:internalName="PublishingStartDate">
      <xsd:simpleType>
        <xsd:restriction base="dms:Unknown"/>
      </xsd:simpleType>
    </xsd:element>
    <xsd:element name="PublishingExpirationDate" ma:index="9" nillable="true" ma:displayName="Einddatum van de planning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09AD0-7A92-497A-A982-165B32A1A9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001932-151F-446C-9F0E-43680331D2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A2F1436-952E-441F-8596-12A4FB3BF0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431B33-6A8D-4587-9949-2BA2B1D7E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Den Haag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Aroen Ramgolam</dc:creator>
  <cp:lastModifiedBy>Isabel Bos</cp:lastModifiedBy>
  <cp:revision>5</cp:revision>
  <cp:lastPrinted>2019-07-04T12:17:00Z</cp:lastPrinted>
  <dcterms:created xsi:type="dcterms:W3CDTF">2019-07-03T12:03:00Z</dcterms:created>
  <dcterms:modified xsi:type="dcterms:W3CDTF">2019-07-04T13:09:00Z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0x010100E79ED8FA4F4EA148BF1E4EE9C6AD9A7F</vt:lpwstr>
  </property>
</Properties>
</file>